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149" w:type="dxa"/>
        <w:tblInd w:w="6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9"/>
      </w:tblGrid>
      <w:tr w:rsidR="00F720D1" w:rsidRPr="00F720D1" w14:paraId="533CB8AC" w14:textId="77777777" w:rsidTr="00D344E5"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14:paraId="31548CAD" w14:textId="77777777" w:rsidR="00AB16BC" w:rsidRPr="00F720D1" w:rsidRDefault="00AB16BC" w:rsidP="00D344E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bookmarkStart w:id="0" w:name="_GoBack"/>
            <w:bookmarkEnd w:id="0"/>
            <w:r w:rsidRPr="00F720D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ПРОЕКТ РЕШЕНИЯ</w:t>
            </w:r>
          </w:p>
          <w:p w14:paraId="13A59B1F" w14:textId="77777777" w:rsidR="00AB16BC" w:rsidRPr="00F720D1" w:rsidRDefault="00AB16BC" w:rsidP="00D344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5B85721A" w14:textId="77777777" w:rsidR="00AB16BC" w:rsidRPr="00F720D1" w:rsidRDefault="00D344E5" w:rsidP="00AB16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0D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7B11BD" wp14:editId="3B647812">
            <wp:extent cx="552450" cy="80962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7448F" w14:textId="77777777" w:rsidR="00AB16BC" w:rsidRPr="00F720D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0D1">
        <w:rPr>
          <w:rFonts w:ascii="Times New Roman" w:hAnsi="Times New Roman" w:cs="Times New Roman"/>
          <w:b/>
          <w:sz w:val="24"/>
          <w:szCs w:val="24"/>
        </w:rPr>
        <w:t>МУНИЦИПАЛЬНОЕ ОБРАЗОВАНИЕ</w:t>
      </w:r>
    </w:p>
    <w:p w14:paraId="5F8DF81D" w14:textId="77777777" w:rsidR="00AB16BC" w:rsidRPr="00F720D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0D1">
        <w:rPr>
          <w:rFonts w:ascii="Times New Roman" w:hAnsi="Times New Roman" w:cs="Times New Roman"/>
          <w:b/>
          <w:sz w:val="24"/>
          <w:szCs w:val="24"/>
        </w:rPr>
        <w:t>«СВЕРДЛОВСКОЕ ГОРОДСКОЕ ПОСЕЛЕНИЕ»</w:t>
      </w:r>
    </w:p>
    <w:p w14:paraId="64746C64" w14:textId="77777777" w:rsidR="00AB16BC" w:rsidRPr="00F720D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0D1">
        <w:rPr>
          <w:rFonts w:ascii="Times New Roman" w:hAnsi="Times New Roman" w:cs="Times New Roman"/>
          <w:b/>
          <w:sz w:val="24"/>
          <w:szCs w:val="24"/>
        </w:rPr>
        <w:t>ВСВОЛОЖСКОГО МУНИЦИПАЛЬНОГО РАЙОНА</w:t>
      </w:r>
    </w:p>
    <w:p w14:paraId="616F1BD5" w14:textId="77777777" w:rsidR="00AB16BC" w:rsidRPr="00F720D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0D1">
        <w:rPr>
          <w:rFonts w:ascii="Times New Roman" w:hAnsi="Times New Roman" w:cs="Times New Roman"/>
          <w:b/>
          <w:sz w:val="24"/>
          <w:szCs w:val="24"/>
        </w:rPr>
        <w:t>ЛЕНИНГРАДСКОЙ ОБЛАСТИ</w:t>
      </w:r>
    </w:p>
    <w:p w14:paraId="7E8B9C9B" w14:textId="77777777" w:rsidR="00AB16BC" w:rsidRPr="00F720D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03EB88" w14:textId="77777777" w:rsidR="00AB16BC" w:rsidRPr="00F720D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0D1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14:paraId="2A6F98C0" w14:textId="77777777" w:rsidR="00AB16BC" w:rsidRPr="00F720D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43B726" w14:textId="77777777" w:rsidR="00AB16BC" w:rsidRPr="00F720D1" w:rsidRDefault="00AB16BC" w:rsidP="00D344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0D1">
        <w:rPr>
          <w:rFonts w:ascii="Times New Roman" w:hAnsi="Times New Roman" w:cs="Times New Roman"/>
          <w:b/>
          <w:sz w:val="24"/>
          <w:szCs w:val="24"/>
        </w:rPr>
        <w:t>РЕШЕНИЕ</w:t>
      </w:r>
    </w:p>
    <w:p w14:paraId="3ED5E587" w14:textId="77777777" w:rsidR="00AB16BC" w:rsidRPr="00F720D1" w:rsidRDefault="00AB16BC" w:rsidP="00D344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D332C7" w14:textId="3B35FC85" w:rsidR="00AB16BC" w:rsidRPr="00F720D1" w:rsidRDefault="00AB16BC" w:rsidP="00D34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20D1"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Pr="00F720D1">
        <w:rPr>
          <w:rFonts w:ascii="Times New Roman" w:hAnsi="Times New Roman" w:cs="Times New Roman"/>
          <w:sz w:val="24"/>
          <w:szCs w:val="24"/>
        </w:rPr>
        <w:t xml:space="preserve"> </w:t>
      </w:r>
      <w:r w:rsidR="00AE00F8" w:rsidRPr="00F720D1">
        <w:rPr>
          <w:rFonts w:ascii="Times New Roman" w:hAnsi="Times New Roman" w:cs="Times New Roman"/>
          <w:sz w:val="24"/>
          <w:szCs w:val="24"/>
        </w:rPr>
        <w:t xml:space="preserve"> </w:t>
      </w:r>
      <w:r w:rsidRPr="00F720D1">
        <w:rPr>
          <w:rFonts w:ascii="Times New Roman" w:hAnsi="Times New Roman" w:cs="Times New Roman"/>
          <w:sz w:val="24"/>
          <w:szCs w:val="24"/>
        </w:rPr>
        <w:t xml:space="preserve"> »      </w:t>
      </w:r>
      <w:r w:rsidR="00AE00F8" w:rsidRPr="00F720D1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720D1">
        <w:rPr>
          <w:rFonts w:ascii="Times New Roman" w:hAnsi="Times New Roman" w:cs="Times New Roman"/>
          <w:sz w:val="24"/>
          <w:szCs w:val="24"/>
        </w:rPr>
        <w:t xml:space="preserve">    20</w:t>
      </w:r>
      <w:r w:rsidR="00853764">
        <w:rPr>
          <w:rFonts w:ascii="Times New Roman" w:hAnsi="Times New Roman" w:cs="Times New Roman"/>
          <w:sz w:val="24"/>
          <w:szCs w:val="24"/>
        </w:rPr>
        <w:t>22</w:t>
      </w:r>
      <w:r w:rsidRPr="00F720D1">
        <w:rPr>
          <w:rFonts w:ascii="Times New Roman" w:hAnsi="Times New Roman" w:cs="Times New Roman"/>
          <w:sz w:val="24"/>
          <w:szCs w:val="24"/>
        </w:rPr>
        <w:t xml:space="preserve"> года</w:t>
      </w:r>
      <w:r w:rsidR="008B7A64" w:rsidRPr="00F720D1">
        <w:rPr>
          <w:rFonts w:ascii="Times New Roman" w:hAnsi="Times New Roman" w:cs="Times New Roman"/>
          <w:sz w:val="24"/>
          <w:szCs w:val="24"/>
        </w:rPr>
        <w:t xml:space="preserve"> </w:t>
      </w:r>
      <w:r w:rsidRPr="00F720D1">
        <w:rPr>
          <w:rFonts w:ascii="Times New Roman" w:hAnsi="Times New Roman" w:cs="Times New Roman"/>
          <w:sz w:val="24"/>
          <w:szCs w:val="24"/>
        </w:rPr>
        <w:t xml:space="preserve"> №                                              городской поселок имени Свердлова</w:t>
      </w:r>
    </w:p>
    <w:p w14:paraId="774FC1C0" w14:textId="77777777" w:rsidR="00AB16BC" w:rsidRPr="00F720D1" w:rsidRDefault="00AB16BC" w:rsidP="00D344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8CB33" w14:textId="77777777" w:rsidR="00AB16BC" w:rsidRPr="00F720D1" w:rsidRDefault="00AB16BC" w:rsidP="00D34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103" w:type="dxa"/>
        <w:tblLook w:val="01E0" w:firstRow="1" w:lastRow="1" w:firstColumn="1" w:lastColumn="1" w:noHBand="0" w:noVBand="0"/>
      </w:tblPr>
      <w:tblGrid>
        <w:gridCol w:w="5103"/>
      </w:tblGrid>
      <w:tr w:rsidR="00F720D1" w:rsidRPr="00F720D1" w14:paraId="1EFD82DB" w14:textId="77777777" w:rsidTr="001C3224">
        <w:trPr>
          <w:trHeight w:val="1970"/>
        </w:trPr>
        <w:tc>
          <w:tcPr>
            <w:tcW w:w="5103" w:type="dxa"/>
          </w:tcPr>
          <w:p w14:paraId="37284576" w14:textId="32D6AD16" w:rsidR="00AB16BC" w:rsidRPr="00F720D1" w:rsidRDefault="00853764" w:rsidP="00542561">
            <w:pPr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AB16BC" w:rsidRPr="00F720D1">
              <w:rPr>
                <w:rFonts w:ascii="Times New Roman" w:hAnsi="Times New Roman" w:cs="Times New Roman"/>
                <w:b/>
                <w:sz w:val="28"/>
                <w:szCs w:val="28"/>
              </w:rPr>
              <w:t>бюджет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AB16BC" w:rsidRPr="00F720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образования «Свердловское городское поселение» Всеволожского муниципального района Ленинградской области на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AB16BC" w:rsidRPr="00F720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F30C89" w:rsidRPr="00F720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</w:t>
            </w:r>
            <w:r w:rsidR="00D344E5" w:rsidRPr="00F720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3071C" w:rsidRPr="006307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="00D344E5" w:rsidRPr="00F720D1">
              <w:rPr>
                <w:rFonts w:ascii="Times New Roman" w:hAnsi="Times New Roman" w:cs="Times New Roman"/>
                <w:b/>
                <w:sz w:val="28"/>
                <w:szCs w:val="28"/>
              </w:rPr>
              <w:t>плановый период 20</w:t>
            </w:r>
            <w:r w:rsidR="00705C61" w:rsidRPr="00F720D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D344E5" w:rsidRPr="00F720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30C89" w:rsidRPr="00F720D1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D344E5" w:rsidRPr="00F720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D344E5" w:rsidRPr="00F720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F30C89" w:rsidRPr="00F720D1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</w:p>
        </w:tc>
      </w:tr>
    </w:tbl>
    <w:p w14:paraId="7E91CDDE" w14:textId="0862D886" w:rsidR="00AB16BC" w:rsidRPr="00F720D1" w:rsidRDefault="00AB16BC" w:rsidP="006714F0">
      <w:pPr>
        <w:pStyle w:val="a5"/>
        <w:shd w:val="clear" w:color="auto" w:fill="FFFFFF"/>
        <w:jc w:val="both"/>
        <w:rPr>
          <w:sz w:val="28"/>
          <w:szCs w:val="28"/>
        </w:rPr>
      </w:pPr>
      <w:r w:rsidRPr="00F720D1">
        <w:rPr>
          <w:sz w:val="28"/>
          <w:szCs w:val="28"/>
        </w:rPr>
        <w:tab/>
        <w:t xml:space="preserve">В соответствии с Бюджетным кодексом Российской Федерации, Федеральным законом от 06 октября 2013 года № 131-ФЗ «Об общих принципах организации местного самоуправления в российской Федерации», </w:t>
      </w:r>
      <w:r w:rsidR="003B54EA" w:rsidRPr="003B54EA">
        <w:rPr>
          <w:sz w:val="28"/>
          <w:szCs w:val="28"/>
        </w:rPr>
        <w:t>решением совета депутатов муниципального образования «Свердловское городское поселение» Всеволожского муниципального района Ленинградской области от 14 октября 2021 года № 11 «Об утверждении Положения о бюджетном процессе в муниципальном образовании «Свердловское городское поселение» Всеволожского муниципального района Ленинградской области»</w:t>
      </w:r>
      <w:r w:rsidRPr="00F720D1">
        <w:rPr>
          <w:sz w:val="28"/>
          <w:szCs w:val="28"/>
        </w:rPr>
        <w:t>, руководствуясь Уставом муниципального образования «Свердловское городское поселение» Всеволожского муниципального района Ленинградской области, совет депутатов муниципального образования «Свердловское городское поселение» Всеволожского муниципального района Ленинградской о</w:t>
      </w:r>
      <w:r w:rsidR="00416891">
        <w:rPr>
          <w:sz w:val="28"/>
          <w:szCs w:val="28"/>
        </w:rPr>
        <w:t>бласти</w:t>
      </w:r>
      <w:r w:rsidRPr="00F720D1">
        <w:rPr>
          <w:sz w:val="28"/>
          <w:szCs w:val="28"/>
        </w:rPr>
        <w:t xml:space="preserve"> РЕШИЛ: </w:t>
      </w:r>
    </w:p>
    <w:p w14:paraId="3A93B456" w14:textId="77777777" w:rsidR="00AB16BC" w:rsidRPr="00F720D1" w:rsidRDefault="00AB16BC" w:rsidP="006714F0">
      <w:pPr>
        <w:pStyle w:val="a5"/>
        <w:shd w:val="clear" w:color="auto" w:fill="FFFFFF"/>
        <w:jc w:val="both"/>
        <w:rPr>
          <w:sz w:val="28"/>
          <w:szCs w:val="28"/>
        </w:rPr>
      </w:pPr>
    </w:p>
    <w:p w14:paraId="4F7A164A" w14:textId="4CB1A425" w:rsidR="00AB16BC" w:rsidRPr="00F720D1" w:rsidRDefault="00AB16BC" w:rsidP="006714F0">
      <w:pPr>
        <w:numPr>
          <w:ilvl w:val="0"/>
          <w:numId w:val="1"/>
        </w:numPr>
        <w:shd w:val="clear" w:color="auto" w:fill="FFFFFF"/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t>Принять проект бюджета муниципального образования «Свердловское городское поселение» Всеволожского муниципального района Ленинградской области на 20</w:t>
      </w:r>
      <w:r w:rsidR="0063071C">
        <w:rPr>
          <w:rFonts w:ascii="Times New Roman" w:hAnsi="Times New Roman" w:cs="Times New Roman"/>
          <w:sz w:val="28"/>
          <w:szCs w:val="28"/>
        </w:rPr>
        <w:t>2</w:t>
      </w:r>
      <w:r w:rsidR="0063071C" w:rsidRPr="0063071C">
        <w:rPr>
          <w:rFonts w:ascii="Times New Roman" w:hAnsi="Times New Roman" w:cs="Times New Roman"/>
          <w:sz w:val="28"/>
          <w:szCs w:val="28"/>
        </w:rPr>
        <w:t>3</w:t>
      </w:r>
      <w:r w:rsidRPr="00F720D1">
        <w:rPr>
          <w:rFonts w:ascii="Times New Roman" w:hAnsi="Times New Roman" w:cs="Times New Roman"/>
          <w:sz w:val="28"/>
          <w:szCs w:val="28"/>
        </w:rPr>
        <w:t xml:space="preserve"> год</w:t>
      </w:r>
      <w:r w:rsidR="00F30C89" w:rsidRPr="00F720D1">
        <w:rPr>
          <w:rFonts w:ascii="Times New Roman" w:hAnsi="Times New Roman" w:cs="Times New Roman"/>
          <w:sz w:val="28"/>
          <w:szCs w:val="28"/>
        </w:rPr>
        <w:t xml:space="preserve"> и </w:t>
      </w:r>
      <w:r w:rsidR="0063071C">
        <w:rPr>
          <w:rFonts w:ascii="Times New Roman" w:hAnsi="Times New Roman" w:cs="Times New Roman"/>
          <w:sz w:val="28"/>
          <w:szCs w:val="28"/>
        </w:rPr>
        <w:t xml:space="preserve">на </w:t>
      </w:r>
      <w:r w:rsidR="00F30C89" w:rsidRPr="00F720D1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705C61" w:rsidRPr="00F720D1">
        <w:rPr>
          <w:rFonts w:ascii="Times New Roman" w:hAnsi="Times New Roman" w:cs="Times New Roman"/>
          <w:sz w:val="28"/>
          <w:szCs w:val="28"/>
        </w:rPr>
        <w:t>2</w:t>
      </w:r>
      <w:r w:rsidR="0063071C">
        <w:rPr>
          <w:rFonts w:ascii="Times New Roman" w:hAnsi="Times New Roman" w:cs="Times New Roman"/>
          <w:sz w:val="28"/>
          <w:szCs w:val="28"/>
        </w:rPr>
        <w:t>4</w:t>
      </w:r>
      <w:r w:rsidR="00F30C89" w:rsidRPr="00F720D1">
        <w:rPr>
          <w:rFonts w:ascii="Times New Roman" w:hAnsi="Times New Roman" w:cs="Times New Roman"/>
          <w:sz w:val="28"/>
          <w:szCs w:val="28"/>
        </w:rPr>
        <w:t xml:space="preserve"> и 202</w:t>
      </w:r>
      <w:r w:rsidR="0063071C">
        <w:rPr>
          <w:rFonts w:ascii="Times New Roman" w:hAnsi="Times New Roman" w:cs="Times New Roman"/>
          <w:sz w:val="28"/>
          <w:szCs w:val="28"/>
        </w:rPr>
        <w:t>5</w:t>
      </w:r>
      <w:r w:rsidR="00F30C89" w:rsidRPr="00F720D1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F720D1">
        <w:rPr>
          <w:rFonts w:ascii="Times New Roman" w:hAnsi="Times New Roman" w:cs="Times New Roman"/>
          <w:sz w:val="28"/>
          <w:szCs w:val="28"/>
        </w:rPr>
        <w:t>:</w:t>
      </w:r>
    </w:p>
    <w:p w14:paraId="19B606ED" w14:textId="77777777" w:rsidR="00AB16BC" w:rsidRPr="00F720D1" w:rsidRDefault="00AB16BC" w:rsidP="006714F0">
      <w:pPr>
        <w:shd w:val="clear" w:color="auto" w:fill="FFFFFF"/>
        <w:tabs>
          <w:tab w:val="left" w:pos="1276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7734771B" w14:textId="15EED866" w:rsidR="00AB16BC" w:rsidRPr="00F720D1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t>Статья 1. Осн</w:t>
      </w:r>
      <w:r w:rsidR="00707633">
        <w:rPr>
          <w:rFonts w:ascii="Times New Roman" w:hAnsi="Times New Roman" w:cs="Times New Roman"/>
          <w:sz w:val="28"/>
          <w:szCs w:val="28"/>
        </w:rPr>
        <w:t xml:space="preserve">овные характеристики бюджета муниципального образования </w:t>
      </w:r>
      <w:r w:rsidRPr="00F720D1">
        <w:rPr>
          <w:rFonts w:ascii="Times New Roman" w:hAnsi="Times New Roman" w:cs="Times New Roman"/>
          <w:sz w:val="28"/>
          <w:szCs w:val="28"/>
        </w:rPr>
        <w:t>«Св</w:t>
      </w:r>
      <w:r w:rsidR="00707633">
        <w:rPr>
          <w:rFonts w:ascii="Times New Roman" w:hAnsi="Times New Roman" w:cs="Times New Roman"/>
          <w:sz w:val="28"/>
          <w:szCs w:val="28"/>
        </w:rPr>
        <w:t xml:space="preserve">ердловское городское поселение» Всеволожского муниципального района </w:t>
      </w:r>
      <w:r w:rsidR="00707633">
        <w:rPr>
          <w:rFonts w:ascii="Times New Roman" w:hAnsi="Times New Roman" w:cs="Times New Roman"/>
          <w:sz w:val="28"/>
          <w:szCs w:val="28"/>
        </w:rPr>
        <w:lastRenderedPageBreak/>
        <w:t xml:space="preserve">Ленинградской области </w:t>
      </w:r>
      <w:r w:rsidR="00707633" w:rsidRPr="00707633">
        <w:rPr>
          <w:rFonts w:ascii="Times New Roman" w:hAnsi="Times New Roman" w:cs="Times New Roman"/>
          <w:sz w:val="28"/>
          <w:szCs w:val="28"/>
        </w:rPr>
        <w:t xml:space="preserve">(далее – бюджет МО «Свердловское городское поселение») </w:t>
      </w:r>
      <w:r w:rsidRPr="00F720D1">
        <w:rPr>
          <w:rFonts w:ascii="Times New Roman" w:hAnsi="Times New Roman" w:cs="Times New Roman"/>
          <w:sz w:val="28"/>
          <w:szCs w:val="28"/>
        </w:rPr>
        <w:t>на 20</w:t>
      </w:r>
      <w:r w:rsidR="0063071C">
        <w:rPr>
          <w:rFonts w:ascii="Times New Roman" w:hAnsi="Times New Roman" w:cs="Times New Roman"/>
          <w:sz w:val="28"/>
          <w:szCs w:val="28"/>
        </w:rPr>
        <w:t>23</w:t>
      </w:r>
      <w:r w:rsidRPr="00F720D1">
        <w:rPr>
          <w:rFonts w:ascii="Times New Roman" w:hAnsi="Times New Roman" w:cs="Times New Roman"/>
          <w:sz w:val="28"/>
          <w:szCs w:val="28"/>
        </w:rPr>
        <w:t xml:space="preserve"> год</w:t>
      </w:r>
      <w:r w:rsidR="00F30C89" w:rsidRPr="00F720D1">
        <w:rPr>
          <w:rFonts w:ascii="Times New Roman" w:hAnsi="Times New Roman" w:cs="Times New Roman"/>
          <w:sz w:val="28"/>
          <w:szCs w:val="28"/>
        </w:rPr>
        <w:t xml:space="preserve"> и </w:t>
      </w:r>
      <w:r w:rsidR="0063071C">
        <w:rPr>
          <w:rFonts w:ascii="Times New Roman" w:hAnsi="Times New Roman" w:cs="Times New Roman"/>
          <w:sz w:val="28"/>
          <w:szCs w:val="28"/>
        </w:rPr>
        <w:t xml:space="preserve">на </w:t>
      </w:r>
      <w:r w:rsidR="00F30C89" w:rsidRPr="00F720D1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705C61" w:rsidRPr="00F720D1">
        <w:rPr>
          <w:rFonts w:ascii="Times New Roman" w:hAnsi="Times New Roman" w:cs="Times New Roman"/>
          <w:sz w:val="28"/>
          <w:szCs w:val="28"/>
        </w:rPr>
        <w:t>2</w:t>
      </w:r>
      <w:r w:rsidR="0063071C">
        <w:rPr>
          <w:rFonts w:ascii="Times New Roman" w:hAnsi="Times New Roman" w:cs="Times New Roman"/>
          <w:sz w:val="28"/>
          <w:szCs w:val="28"/>
        </w:rPr>
        <w:t>4</w:t>
      </w:r>
      <w:r w:rsidR="00F30C89" w:rsidRPr="00F720D1">
        <w:rPr>
          <w:rFonts w:ascii="Times New Roman" w:hAnsi="Times New Roman" w:cs="Times New Roman"/>
          <w:sz w:val="28"/>
          <w:szCs w:val="28"/>
        </w:rPr>
        <w:t xml:space="preserve"> и 202</w:t>
      </w:r>
      <w:r w:rsidR="0063071C">
        <w:rPr>
          <w:rFonts w:ascii="Times New Roman" w:hAnsi="Times New Roman" w:cs="Times New Roman"/>
          <w:sz w:val="28"/>
          <w:szCs w:val="28"/>
        </w:rPr>
        <w:t>5</w:t>
      </w:r>
      <w:r w:rsidR="00F30C89" w:rsidRPr="00F720D1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32CA2BD0" w14:textId="6144047C" w:rsidR="00AB16BC" w:rsidRPr="00F720D1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t>1) Утвердить основные характеристики бюджета МО «Свердловское городское поселение» на 20</w:t>
      </w:r>
      <w:r w:rsidR="0063071C">
        <w:rPr>
          <w:rFonts w:ascii="Times New Roman" w:hAnsi="Times New Roman" w:cs="Times New Roman"/>
          <w:sz w:val="28"/>
          <w:szCs w:val="28"/>
        </w:rPr>
        <w:t>23</w:t>
      </w:r>
      <w:r w:rsidRPr="00F720D1">
        <w:rPr>
          <w:rFonts w:ascii="Times New Roman" w:hAnsi="Times New Roman" w:cs="Times New Roman"/>
          <w:sz w:val="28"/>
          <w:szCs w:val="28"/>
        </w:rPr>
        <w:t xml:space="preserve"> год:</w:t>
      </w:r>
    </w:p>
    <w:p w14:paraId="10FF9EB6" w14:textId="3F759EE4" w:rsidR="00AB16BC" w:rsidRPr="00DA3301" w:rsidRDefault="001629B9" w:rsidP="001629B9">
      <w:pPr>
        <w:shd w:val="clear" w:color="auto" w:fill="FFFFFF"/>
        <w:tabs>
          <w:tab w:val="left" w:pos="142"/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3071C">
        <w:rPr>
          <w:rFonts w:ascii="Times New Roman" w:hAnsi="Times New Roman" w:cs="Times New Roman"/>
          <w:sz w:val="28"/>
          <w:szCs w:val="28"/>
        </w:rPr>
        <w:t xml:space="preserve">прогнозируемый </w:t>
      </w:r>
      <w:r w:rsidR="00AB16BC" w:rsidRPr="00DA3301">
        <w:rPr>
          <w:rFonts w:ascii="Times New Roman" w:hAnsi="Times New Roman" w:cs="Times New Roman"/>
          <w:color w:val="000000" w:themeColor="text1"/>
          <w:sz w:val="28"/>
          <w:szCs w:val="28"/>
        </w:rPr>
        <w:t>общий объем доходов бюджета МО «Свердловско</w:t>
      </w:r>
      <w:r w:rsidR="006307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городское поселение» в сумме </w:t>
      </w:r>
      <w:r w:rsidR="009F1882">
        <w:rPr>
          <w:rFonts w:ascii="Times New Roman" w:hAnsi="Times New Roman" w:cs="Times New Roman"/>
          <w:color w:val="000000" w:themeColor="text1"/>
          <w:sz w:val="28"/>
          <w:szCs w:val="28"/>
        </w:rPr>
        <w:t>537 096,4</w:t>
      </w:r>
      <w:r w:rsidR="004E7022" w:rsidRPr="003B54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071C" w:rsidRPr="003B54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тысячи </w:t>
      </w:r>
      <w:r w:rsidR="0063071C">
        <w:rPr>
          <w:rFonts w:ascii="Times New Roman" w:hAnsi="Times New Roman" w:cs="Times New Roman"/>
          <w:color w:val="000000" w:themeColor="text1"/>
          <w:sz w:val="28"/>
          <w:szCs w:val="28"/>
        </w:rPr>
        <w:t>рублей</w:t>
      </w:r>
      <w:r w:rsidR="00AB16BC" w:rsidRPr="00DA330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9785EEB" w14:textId="06AA4EF7" w:rsidR="00AB16BC" w:rsidRPr="0071110F" w:rsidRDefault="00AB16BC" w:rsidP="00F720D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301">
        <w:rPr>
          <w:rFonts w:ascii="Times New Roman" w:hAnsi="Times New Roman" w:cs="Times New Roman"/>
          <w:color w:val="000000" w:themeColor="text1"/>
          <w:sz w:val="28"/>
          <w:szCs w:val="28"/>
        </w:rPr>
        <w:t>- общий объем расходов бюджета МО «Свердловско</w:t>
      </w:r>
      <w:r w:rsidR="006307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городское поселение» в </w:t>
      </w:r>
      <w:r w:rsidR="0063071C" w:rsidRPr="0071110F">
        <w:rPr>
          <w:rFonts w:ascii="Times New Roman" w:hAnsi="Times New Roman" w:cs="Times New Roman"/>
          <w:color w:val="000000" w:themeColor="text1"/>
          <w:sz w:val="28"/>
          <w:szCs w:val="28"/>
        </w:rPr>
        <w:t>сумме</w:t>
      </w:r>
      <w:r w:rsidRPr="00711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7C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967 101,9</w:t>
      </w:r>
      <w:r w:rsidR="004E7022" w:rsidRPr="007111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3071C" w:rsidRPr="0071110F">
        <w:rPr>
          <w:rFonts w:ascii="Times New Roman" w:hAnsi="Times New Roman" w:cs="Times New Roman"/>
          <w:color w:val="000000" w:themeColor="text1"/>
          <w:sz w:val="28"/>
          <w:szCs w:val="28"/>
        </w:rPr>
        <w:t>тысячи рублей</w:t>
      </w:r>
      <w:r w:rsidRPr="0071110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A607F9E" w14:textId="2FD963E0" w:rsidR="0087777C" w:rsidRDefault="00337C32" w:rsidP="0087777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AB16BC" w:rsidRPr="0071110F">
        <w:rPr>
          <w:rFonts w:ascii="Times New Roman" w:hAnsi="Times New Roman" w:cs="Times New Roman"/>
          <w:color w:val="000000" w:themeColor="text1"/>
          <w:sz w:val="28"/>
          <w:szCs w:val="28"/>
        </w:rPr>
        <w:t>дефицит бюджета МО «Свердловское</w:t>
      </w:r>
      <w:r w:rsidR="0063071C" w:rsidRPr="00711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городское поселение» в сумме</w:t>
      </w:r>
      <w:r w:rsidR="00AB16BC" w:rsidRPr="00711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430 005,5</w:t>
      </w:r>
      <w:r w:rsidR="004E7022" w:rsidRPr="00711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071C" w:rsidRPr="0071110F">
        <w:rPr>
          <w:rFonts w:ascii="Times New Roman" w:hAnsi="Times New Roman" w:cs="Times New Roman"/>
          <w:color w:val="000000" w:themeColor="text1"/>
          <w:sz w:val="28"/>
          <w:szCs w:val="28"/>
        </w:rPr>
        <w:t>тысячи</w:t>
      </w:r>
      <w:r w:rsidR="00AB16BC" w:rsidRPr="007111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16BC" w:rsidRPr="006936FF">
        <w:rPr>
          <w:rFonts w:ascii="Times New Roman" w:hAnsi="Times New Roman" w:cs="Times New Roman"/>
          <w:color w:val="000000" w:themeColor="text1"/>
          <w:sz w:val="28"/>
          <w:szCs w:val="28"/>
        </w:rPr>
        <w:t>руб</w:t>
      </w:r>
      <w:r w:rsidR="0063071C">
        <w:rPr>
          <w:rFonts w:ascii="Times New Roman" w:hAnsi="Times New Roman" w:cs="Times New Roman"/>
          <w:color w:val="000000" w:themeColor="text1"/>
          <w:sz w:val="28"/>
          <w:szCs w:val="28"/>
        </w:rPr>
        <w:t>лей</w:t>
      </w:r>
      <w:r w:rsidR="00AB16BC" w:rsidRPr="006936F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DD91A34" w14:textId="6F384D40" w:rsidR="00F30C89" w:rsidRPr="0087777C" w:rsidRDefault="0087777C" w:rsidP="00337C32">
      <w:pPr>
        <w:shd w:val="clear" w:color="auto" w:fill="FFFFFF"/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</w:t>
      </w:r>
      <w:r w:rsidR="00337C3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="00CB1A52" w:rsidRPr="00F720D1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бюджета МО «Свердловское городское поселение» </w:t>
      </w:r>
      <w:r w:rsidR="00F30C89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806BF9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F30C89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05C61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071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30C89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</w:t>
      </w:r>
      <w:r w:rsidR="00CB1A52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071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30C89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806BF9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F30C89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CF07BE" w14:textId="69EA0C2A" w:rsidR="00F30C89" w:rsidRPr="0080285C" w:rsidRDefault="00CB1A52" w:rsidP="006714F0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3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прогнозируемый </w:t>
      </w:r>
      <w:r w:rsidR="00F30C89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доходов бюджета </w:t>
      </w:r>
      <w:r w:rsidRPr="00F720D1">
        <w:rPr>
          <w:rFonts w:ascii="Times New Roman" w:hAnsi="Times New Roman" w:cs="Times New Roman"/>
          <w:sz w:val="28"/>
          <w:szCs w:val="28"/>
        </w:rPr>
        <w:t xml:space="preserve">МО «Свердловское городское поселение» </w:t>
      </w:r>
      <w:r w:rsidR="00F30C89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705C61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0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63071C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год в сумм</w:t>
      </w:r>
      <w:r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F30C89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0285C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588 796,9</w:t>
      </w:r>
      <w:r w:rsidR="004E7022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3071C" w:rsidRPr="0080285C">
        <w:rPr>
          <w:rFonts w:ascii="Times New Roman" w:hAnsi="Times New Roman" w:cs="Times New Roman"/>
          <w:color w:val="000000" w:themeColor="text1"/>
          <w:sz w:val="28"/>
          <w:szCs w:val="28"/>
        </w:rPr>
        <w:t>тысячи рублей</w:t>
      </w:r>
      <w:r w:rsidRPr="008028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0C89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на 20</w:t>
      </w:r>
      <w:r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7E28AE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 год в сумм</w:t>
      </w:r>
      <w:r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F30C89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B1A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535 813,1</w:t>
      </w:r>
      <w:r w:rsidR="004E7022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959AD">
        <w:rPr>
          <w:rFonts w:ascii="Times New Roman" w:hAnsi="Times New Roman" w:cs="Times New Roman"/>
          <w:color w:val="000000" w:themeColor="text1"/>
          <w:sz w:val="28"/>
          <w:szCs w:val="28"/>
        </w:rPr>
        <w:t>тысяч</w:t>
      </w:r>
      <w:r w:rsidR="0063071C" w:rsidRPr="008028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</w:t>
      </w:r>
      <w:r w:rsidR="00F30C89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3D68EF79" w14:textId="5142370D" w:rsidR="00435D43" w:rsidRPr="0080285C" w:rsidRDefault="00CB1A52" w:rsidP="00435D43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30C89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расходов бюджета </w:t>
      </w:r>
      <w:r w:rsidRPr="00F720D1">
        <w:rPr>
          <w:rFonts w:ascii="Times New Roman" w:hAnsi="Times New Roman" w:cs="Times New Roman"/>
          <w:sz w:val="28"/>
          <w:szCs w:val="28"/>
        </w:rPr>
        <w:t xml:space="preserve">МО «Свердловское городское поселение» </w:t>
      </w:r>
      <w:r w:rsidR="00F30C89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705C61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E28A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30C89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7E28AE">
        <w:rPr>
          <w:rFonts w:ascii="Times New Roman" w:hAnsi="Times New Roman" w:cs="Times New Roman"/>
          <w:sz w:val="28"/>
          <w:szCs w:val="28"/>
        </w:rPr>
        <w:t xml:space="preserve">в </w:t>
      </w:r>
      <w:r w:rsidR="007E28AE" w:rsidRPr="0080285C">
        <w:rPr>
          <w:rFonts w:ascii="Times New Roman" w:hAnsi="Times New Roman" w:cs="Times New Roman"/>
          <w:color w:val="000000" w:themeColor="text1"/>
          <w:sz w:val="28"/>
          <w:szCs w:val="28"/>
        </w:rPr>
        <w:t>сумм</w:t>
      </w:r>
      <w:r w:rsidRPr="0080285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C01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597 961,3</w:t>
      </w:r>
      <w:r w:rsidR="0063043C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E28AE" w:rsidRPr="000B5263">
        <w:rPr>
          <w:rFonts w:ascii="Times New Roman" w:hAnsi="Times New Roman" w:cs="Times New Roman"/>
          <w:color w:val="000000" w:themeColor="text1"/>
          <w:sz w:val="28"/>
          <w:szCs w:val="28"/>
        </w:rPr>
        <w:t>тысячи рублей,</w:t>
      </w:r>
      <w:r w:rsidR="00F30C89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E28AE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том числе условно утвержденные расходы в сумме </w:t>
      </w:r>
      <w:r w:rsidR="007C01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13 205,7</w:t>
      </w:r>
      <w:r w:rsidR="007E28AE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тысячи рублей, </w:t>
      </w:r>
      <w:r w:rsidR="00F30C89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на 20</w:t>
      </w:r>
      <w:r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7E28AE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F30C89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в </w:t>
      </w:r>
      <w:r w:rsidR="007E28AE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сумме</w:t>
      </w:r>
      <w:r w:rsidR="00F30C89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C01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559 823,5</w:t>
      </w:r>
      <w:r w:rsidR="0063043C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30C89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</w:t>
      </w:r>
      <w:r w:rsidR="007E28AE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ячи</w:t>
      </w:r>
      <w:r w:rsidR="00F30C89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</w:t>
      </w:r>
      <w:r w:rsidR="007E28AE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лей</w:t>
      </w:r>
      <w:r w:rsidR="006E2C80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7E28AE" w:rsidRPr="000B52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 условно утвержденные</w:t>
      </w:r>
      <w:r w:rsidR="007E28AE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расходы в сумме </w:t>
      </w:r>
      <w:r w:rsidR="007C01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26 489,6</w:t>
      </w:r>
      <w:r w:rsidR="007E28AE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тысячи рублей</w:t>
      </w:r>
      <w:r w:rsidR="006E2C80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DB7BA90" w14:textId="77928B3B" w:rsidR="00CB1A52" w:rsidRPr="00F720D1" w:rsidRDefault="00CB1A52" w:rsidP="006714F0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30C89" w:rsidRPr="005076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дефицит бюджета </w:t>
      </w:r>
      <w:bookmarkStart w:id="1" w:name="_Hlk59281557"/>
      <w:r w:rsidRPr="00F720D1">
        <w:rPr>
          <w:rFonts w:ascii="Times New Roman" w:hAnsi="Times New Roman" w:cs="Times New Roman"/>
          <w:sz w:val="28"/>
          <w:szCs w:val="28"/>
        </w:rPr>
        <w:t xml:space="preserve">МО «Свердловское городское поселение» </w:t>
      </w:r>
      <w:bookmarkEnd w:id="1"/>
      <w:r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DB1292"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311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</w:t>
      </w:r>
      <w:r w:rsidR="0073110E">
        <w:rPr>
          <w:rFonts w:ascii="Times New Roman" w:hAnsi="Times New Roman" w:cs="Times New Roman"/>
          <w:sz w:val="28"/>
          <w:szCs w:val="28"/>
        </w:rPr>
        <w:t>в сумм</w:t>
      </w:r>
      <w:r w:rsidRPr="00F720D1">
        <w:rPr>
          <w:rFonts w:ascii="Times New Roman" w:hAnsi="Times New Roman" w:cs="Times New Roman"/>
          <w:sz w:val="28"/>
          <w:szCs w:val="28"/>
        </w:rPr>
        <w:t>е</w:t>
      </w:r>
      <w:r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29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9 164,4</w:t>
      </w:r>
      <w:r w:rsidR="004E7022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110E" w:rsidRPr="0080285C">
        <w:rPr>
          <w:rFonts w:ascii="Times New Roman" w:hAnsi="Times New Roman" w:cs="Times New Roman"/>
          <w:color w:val="000000" w:themeColor="text1"/>
          <w:sz w:val="28"/>
          <w:szCs w:val="28"/>
        </w:rPr>
        <w:t>тысячи рублей</w:t>
      </w:r>
      <w:r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на 202</w:t>
      </w:r>
      <w:r w:rsidR="0073110E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663704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</w:t>
      </w:r>
      <w:r w:rsidR="00544E05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сумм</w:t>
      </w:r>
      <w:r w:rsidR="00663704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</w:t>
      </w:r>
      <w:r w:rsidR="00B829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24 010,4</w:t>
      </w:r>
      <w:r w:rsidR="004E7022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110E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тысячи</w:t>
      </w:r>
      <w:r w:rsidR="00663704" w:rsidRPr="00802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="0073110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</w:t>
      </w:r>
      <w:r w:rsidRPr="00F720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726A8E" w14:textId="0693F88A" w:rsidR="00EE5869" w:rsidRPr="00F720D1" w:rsidRDefault="00CB1A52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t>3</w:t>
      </w:r>
      <w:r w:rsidR="00AB16BC" w:rsidRPr="00F720D1">
        <w:rPr>
          <w:rFonts w:ascii="Times New Roman" w:hAnsi="Times New Roman" w:cs="Times New Roman"/>
          <w:sz w:val="28"/>
          <w:szCs w:val="28"/>
        </w:rPr>
        <w:t>) Утвердить источники внутреннего финансирования дефицита бюджета МО «Свердловское городское поселение» на 20</w:t>
      </w:r>
      <w:r w:rsidR="00216D28">
        <w:rPr>
          <w:rFonts w:ascii="Times New Roman" w:hAnsi="Times New Roman" w:cs="Times New Roman"/>
          <w:sz w:val="28"/>
          <w:szCs w:val="28"/>
        </w:rPr>
        <w:t>23</w:t>
      </w:r>
      <w:r w:rsidR="00AB16BC" w:rsidRPr="00F720D1">
        <w:rPr>
          <w:rFonts w:ascii="Times New Roman" w:hAnsi="Times New Roman" w:cs="Times New Roman"/>
          <w:sz w:val="28"/>
          <w:szCs w:val="28"/>
        </w:rPr>
        <w:t xml:space="preserve"> год</w:t>
      </w:r>
      <w:r w:rsidR="00947014">
        <w:rPr>
          <w:rFonts w:ascii="Times New Roman" w:hAnsi="Times New Roman" w:cs="Times New Roman"/>
          <w:sz w:val="28"/>
          <w:szCs w:val="28"/>
        </w:rPr>
        <w:t xml:space="preserve"> и </w:t>
      </w:r>
      <w:r w:rsidR="00947014" w:rsidRPr="00F720D1">
        <w:rPr>
          <w:rFonts w:ascii="Times New Roman" w:hAnsi="Times New Roman" w:cs="Times New Roman"/>
          <w:sz w:val="28"/>
          <w:szCs w:val="28"/>
        </w:rPr>
        <w:t>на плановый период 202</w:t>
      </w:r>
      <w:r w:rsidR="00216D28">
        <w:rPr>
          <w:rFonts w:ascii="Times New Roman" w:hAnsi="Times New Roman" w:cs="Times New Roman"/>
          <w:sz w:val="28"/>
          <w:szCs w:val="28"/>
        </w:rPr>
        <w:t>4</w:t>
      </w:r>
      <w:r w:rsidR="00947014" w:rsidRPr="00F720D1">
        <w:rPr>
          <w:rFonts w:ascii="Times New Roman" w:hAnsi="Times New Roman" w:cs="Times New Roman"/>
          <w:sz w:val="28"/>
          <w:szCs w:val="28"/>
        </w:rPr>
        <w:t xml:space="preserve"> и 202</w:t>
      </w:r>
      <w:r w:rsidR="00216D28">
        <w:rPr>
          <w:rFonts w:ascii="Times New Roman" w:hAnsi="Times New Roman" w:cs="Times New Roman"/>
          <w:sz w:val="28"/>
          <w:szCs w:val="28"/>
        </w:rPr>
        <w:t>5</w:t>
      </w:r>
      <w:r w:rsidR="00947014" w:rsidRPr="00F720D1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AB16BC" w:rsidRPr="00F720D1"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решению.</w:t>
      </w:r>
      <w:r w:rsidR="00663704">
        <w:rPr>
          <w:rFonts w:ascii="Times New Roman" w:hAnsi="Times New Roman" w:cs="Times New Roman"/>
          <w:sz w:val="28"/>
          <w:szCs w:val="28"/>
        </w:rPr>
        <w:t xml:space="preserve"> </w:t>
      </w:r>
      <w:r w:rsidR="003909E0">
        <w:rPr>
          <w:rFonts w:ascii="Times New Roman" w:hAnsi="Times New Roman" w:cs="Times New Roman"/>
          <w:sz w:val="28"/>
          <w:szCs w:val="28"/>
        </w:rPr>
        <w:t xml:space="preserve">   </w:t>
      </w:r>
      <w:r w:rsidR="00663704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6BFB0ED6" w14:textId="2D3E40CA" w:rsidR="00806BF9" w:rsidRPr="00F720D1" w:rsidRDefault="00451628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B16BC" w:rsidRPr="00F720D1">
        <w:rPr>
          <w:rFonts w:ascii="Times New Roman" w:hAnsi="Times New Roman" w:cs="Times New Roman"/>
          <w:sz w:val="28"/>
          <w:szCs w:val="28"/>
        </w:rPr>
        <w:t>) Утвердить объем</w:t>
      </w:r>
      <w:r w:rsidR="00707633">
        <w:rPr>
          <w:rFonts w:ascii="Times New Roman" w:hAnsi="Times New Roman" w:cs="Times New Roman"/>
          <w:sz w:val="28"/>
          <w:szCs w:val="28"/>
        </w:rPr>
        <w:t xml:space="preserve"> резервного фонда администрации муниципального образования </w:t>
      </w:r>
      <w:r w:rsidR="00AB16BC" w:rsidRPr="00F720D1">
        <w:rPr>
          <w:rFonts w:ascii="Times New Roman" w:hAnsi="Times New Roman" w:cs="Times New Roman"/>
          <w:sz w:val="28"/>
          <w:szCs w:val="28"/>
        </w:rPr>
        <w:t>«Свердловское городское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806BF9" w:rsidRPr="00F720D1">
        <w:rPr>
          <w:rFonts w:ascii="Times New Roman" w:hAnsi="Times New Roman" w:cs="Times New Roman"/>
          <w:sz w:val="28"/>
          <w:szCs w:val="28"/>
        </w:rPr>
        <w:t>:</w:t>
      </w:r>
    </w:p>
    <w:p w14:paraId="1975119E" w14:textId="0A3E7485" w:rsidR="00AB16BC" w:rsidRPr="00113A81" w:rsidRDefault="00806BF9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t>-</w:t>
      </w:r>
      <w:r w:rsidR="00AB16BC" w:rsidRPr="00F720D1">
        <w:rPr>
          <w:rFonts w:ascii="Times New Roman" w:hAnsi="Times New Roman" w:cs="Times New Roman"/>
          <w:sz w:val="28"/>
          <w:szCs w:val="28"/>
        </w:rPr>
        <w:t xml:space="preserve"> на 20</w:t>
      </w:r>
      <w:r w:rsidR="00685DF8">
        <w:rPr>
          <w:rFonts w:ascii="Times New Roman" w:hAnsi="Times New Roman" w:cs="Times New Roman"/>
          <w:sz w:val="28"/>
          <w:szCs w:val="28"/>
        </w:rPr>
        <w:t>23</w:t>
      </w:r>
      <w:r w:rsidR="00AB16BC" w:rsidRPr="00F720D1">
        <w:rPr>
          <w:rFonts w:ascii="Times New Roman" w:hAnsi="Times New Roman" w:cs="Times New Roman"/>
          <w:sz w:val="28"/>
          <w:szCs w:val="28"/>
        </w:rPr>
        <w:t xml:space="preserve"> год </w:t>
      </w:r>
      <w:r w:rsidR="00AB16BC"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B23A78"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>сумме 8</w:t>
      </w:r>
      <w:r w:rsidR="00685DF8"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000,0 тысячи рублей</w:t>
      </w:r>
      <w:r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B31A733" w14:textId="2E2CC340" w:rsidR="00806BF9" w:rsidRPr="00113A81" w:rsidRDefault="00806BF9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>- на 20</w:t>
      </w:r>
      <w:r w:rsidR="00A74E25"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85DF8"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>4 год в сумм</w:t>
      </w:r>
      <w:r w:rsidR="00113A81"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>е 1</w:t>
      </w:r>
      <w:r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000,0 </w:t>
      </w:r>
      <w:r w:rsidR="00685DF8"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>тысячи рублей</w:t>
      </w:r>
      <w:r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AE83055" w14:textId="05D6C60A" w:rsidR="00806BF9" w:rsidRPr="00F720D1" w:rsidRDefault="00806BF9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>- на 202</w:t>
      </w:r>
      <w:r w:rsidR="00685DF8"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>5 год в сумм</w:t>
      </w:r>
      <w:r w:rsidR="00113A81"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>е 1</w:t>
      </w:r>
      <w:r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000,0 </w:t>
      </w:r>
      <w:r w:rsidR="00685DF8" w:rsidRPr="00113A81">
        <w:rPr>
          <w:rFonts w:ascii="Times New Roman" w:hAnsi="Times New Roman" w:cs="Times New Roman"/>
          <w:color w:val="000000" w:themeColor="text1"/>
          <w:sz w:val="28"/>
          <w:szCs w:val="28"/>
        </w:rPr>
        <w:t>тысячи рублей</w:t>
      </w:r>
      <w:r w:rsidRPr="00F720D1">
        <w:rPr>
          <w:rFonts w:ascii="Times New Roman" w:hAnsi="Times New Roman" w:cs="Times New Roman"/>
          <w:sz w:val="28"/>
          <w:szCs w:val="28"/>
        </w:rPr>
        <w:t>;</w:t>
      </w:r>
    </w:p>
    <w:p w14:paraId="389320CB" w14:textId="77777777" w:rsidR="00CA024E" w:rsidRPr="00F720D1" w:rsidRDefault="00CA024E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DE595" w14:textId="6EF108A5" w:rsidR="00806BF9" w:rsidRPr="00F720D1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t xml:space="preserve">Статья 2. Доходы бюджета </w:t>
      </w:r>
      <w:r w:rsidR="00FE7880" w:rsidRPr="00F720D1">
        <w:rPr>
          <w:rFonts w:ascii="Times New Roman" w:hAnsi="Times New Roman" w:cs="Times New Roman"/>
          <w:sz w:val="28"/>
          <w:szCs w:val="28"/>
        </w:rPr>
        <w:t>МО</w:t>
      </w:r>
      <w:r w:rsidRPr="00F720D1">
        <w:rPr>
          <w:rFonts w:ascii="Times New Roman" w:hAnsi="Times New Roman" w:cs="Times New Roman"/>
          <w:sz w:val="28"/>
          <w:szCs w:val="28"/>
        </w:rPr>
        <w:t xml:space="preserve"> «Свердловское городское поселение» </w:t>
      </w:r>
      <w:r w:rsidR="00806BF9" w:rsidRPr="00F720D1">
        <w:rPr>
          <w:rFonts w:ascii="Times New Roman" w:hAnsi="Times New Roman" w:cs="Times New Roman"/>
          <w:sz w:val="28"/>
          <w:szCs w:val="28"/>
        </w:rPr>
        <w:t xml:space="preserve">на </w:t>
      </w:r>
      <w:r w:rsidR="00451628">
        <w:rPr>
          <w:rFonts w:ascii="Times New Roman" w:hAnsi="Times New Roman" w:cs="Times New Roman"/>
          <w:sz w:val="28"/>
          <w:szCs w:val="28"/>
        </w:rPr>
        <w:t>2023</w:t>
      </w:r>
      <w:r w:rsidR="00806BF9" w:rsidRPr="00F720D1">
        <w:rPr>
          <w:rFonts w:ascii="Times New Roman" w:hAnsi="Times New Roman" w:cs="Times New Roman"/>
          <w:sz w:val="28"/>
          <w:szCs w:val="28"/>
        </w:rPr>
        <w:t xml:space="preserve"> год и </w:t>
      </w:r>
      <w:r w:rsidR="00451628">
        <w:rPr>
          <w:rFonts w:ascii="Times New Roman" w:hAnsi="Times New Roman" w:cs="Times New Roman"/>
          <w:sz w:val="28"/>
          <w:szCs w:val="28"/>
        </w:rPr>
        <w:t xml:space="preserve">на </w:t>
      </w:r>
      <w:r w:rsidR="00806BF9" w:rsidRPr="00F720D1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A74E25" w:rsidRPr="00F720D1">
        <w:rPr>
          <w:rFonts w:ascii="Times New Roman" w:hAnsi="Times New Roman" w:cs="Times New Roman"/>
          <w:sz w:val="28"/>
          <w:szCs w:val="28"/>
        </w:rPr>
        <w:t>2</w:t>
      </w:r>
      <w:r w:rsidR="00451628">
        <w:rPr>
          <w:rFonts w:ascii="Times New Roman" w:hAnsi="Times New Roman" w:cs="Times New Roman"/>
          <w:sz w:val="28"/>
          <w:szCs w:val="28"/>
        </w:rPr>
        <w:t>4</w:t>
      </w:r>
      <w:r w:rsidR="00806BF9" w:rsidRPr="00F720D1">
        <w:rPr>
          <w:rFonts w:ascii="Times New Roman" w:hAnsi="Times New Roman" w:cs="Times New Roman"/>
          <w:sz w:val="28"/>
          <w:szCs w:val="28"/>
        </w:rPr>
        <w:t xml:space="preserve"> и 202</w:t>
      </w:r>
      <w:r w:rsidR="00451628">
        <w:rPr>
          <w:rFonts w:ascii="Times New Roman" w:hAnsi="Times New Roman" w:cs="Times New Roman"/>
          <w:sz w:val="28"/>
          <w:szCs w:val="28"/>
        </w:rPr>
        <w:t>5</w:t>
      </w:r>
      <w:r w:rsidR="00806BF9" w:rsidRPr="00F720D1">
        <w:rPr>
          <w:rFonts w:ascii="Times New Roman" w:hAnsi="Times New Roman" w:cs="Times New Roman"/>
          <w:sz w:val="28"/>
          <w:szCs w:val="28"/>
        </w:rPr>
        <w:t xml:space="preserve"> годов </w:t>
      </w:r>
    </w:p>
    <w:p w14:paraId="503D7D2A" w14:textId="3221F44C" w:rsidR="00AB16BC" w:rsidRPr="00F720D1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t>1) Утвердить в пределах общего объема доходов бюджета МО «Свердловское горо</w:t>
      </w:r>
      <w:r w:rsidR="00030E89">
        <w:rPr>
          <w:rFonts w:ascii="Times New Roman" w:hAnsi="Times New Roman" w:cs="Times New Roman"/>
          <w:sz w:val="28"/>
          <w:szCs w:val="28"/>
        </w:rPr>
        <w:t>дское поселение», утвержденного</w:t>
      </w:r>
      <w:r w:rsidRPr="00F720D1">
        <w:rPr>
          <w:rFonts w:ascii="Times New Roman" w:hAnsi="Times New Roman" w:cs="Times New Roman"/>
          <w:sz w:val="28"/>
          <w:szCs w:val="28"/>
        </w:rPr>
        <w:t xml:space="preserve"> статьей 1 настоящего решения, прогнозируемые поступления доходов </w:t>
      </w:r>
      <w:r w:rsidR="00A74E25" w:rsidRPr="00F720D1">
        <w:rPr>
          <w:rFonts w:ascii="Times New Roman" w:hAnsi="Times New Roman" w:cs="Times New Roman"/>
          <w:sz w:val="28"/>
          <w:szCs w:val="28"/>
        </w:rPr>
        <w:t>на 20</w:t>
      </w:r>
      <w:r w:rsidR="00030E89">
        <w:rPr>
          <w:rFonts w:ascii="Times New Roman" w:hAnsi="Times New Roman" w:cs="Times New Roman"/>
          <w:sz w:val="28"/>
          <w:szCs w:val="28"/>
        </w:rPr>
        <w:t>23</w:t>
      </w:r>
      <w:r w:rsidR="00806BF9" w:rsidRPr="00F720D1">
        <w:rPr>
          <w:rFonts w:ascii="Times New Roman" w:hAnsi="Times New Roman" w:cs="Times New Roman"/>
          <w:sz w:val="28"/>
          <w:szCs w:val="28"/>
        </w:rPr>
        <w:t xml:space="preserve"> год </w:t>
      </w:r>
      <w:r w:rsidR="00F95B86">
        <w:rPr>
          <w:rFonts w:ascii="Times New Roman" w:hAnsi="Times New Roman" w:cs="Times New Roman"/>
          <w:sz w:val="28"/>
          <w:szCs w:val="28"/>
        </w:rPr>
        <w:t xml:space="preserve">и </w:t>
      </w:r>
      <w:r w:rsidR="00030E89">
        <w:rPr>
          <w:rFonts w:ascii="Times New Roman" w:hAnsi="Times New Roman" w:cs="Times New Roman"/>
          <w:sz w:val="28"/>
          <w:szCs w:val="28"/>
        </w:rPr>
        <w:t>на плановый период 2024 и 2025</w:t>
      </w:r>
      <w:r w:rsidR="00F95B86" w:rsidRPr="00F95B86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806BF9" w:rsidRPr="00F720D1">
        <w:rPr>
          <w:rFonts w:ascii="Times New Roman" w:hAnsi="Times New Roman" w:cs="Times New Roman"/>
          <w:sz w:val="28"/>
          <w:szCs w:val="28"/>
        </w:rPr>
        <w:t>согласно приложени</w:t>
      </w:r>
      <w:r w:rsidR="00846A95">
        <w:rPr>
          <w:rFonts w:ascii="Times New Roman" w:hAnsi="Times New Roman" w:cs="Times New Roman"/>
          <w:sz w:val="28"/>
          <w:szCs w:val="28"/>
        </w:rPr>
        <w:t>ю № 2</w:t>
      </w:r>
      <w:r w:rsidR="00F95B86">
        <w:rPr>
          <w:rFonts w:ascii="Times New Roman" w:hAnsi="Times New Roman" w:cs="Times New Roman"/>
          <w:sz w:val="28"/>
          <w:szCs w:val="28"/>
        </w:rPr>
        <w:t xml:space="preserve"> </w:t>
      </w:r>
      <w:r w:rsidRPr="00F720D1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14:paraId="61F78DCC" w14:textId="50CA864D" w:rsidR="00AB16BC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t>2) Утвердить в пределах общего объема доходов бюджета МО «Свердловское город</w:t>
      </w:r>
      <w:r w:rsidR="00030E89">
        <w:rPr>
          <w:rFonts w:ascii="Times New Roman" w:hAnsi="Times New Roman" w:cs="Times New Roman"/>
          <w:sz w:val="28"/>
          <w:szCs w:val="28"/>
        </w:rPr>
        <w:t xml:space="preserve">ское поселение», утвержденного </w:t>
      </w:r>
      <w:r w:rsidRPr="00F720D1">
        <w:rPr>
          <w:rFonts w:ascii="Times New Roman" w:hAnsi="Times New Roman" w:cs="Times New Roman"/>
          <w:sz w:val="28"/>
          <w:szCs w:val="28"/>
        </w:rPr>
        <w:t xml:space="preserve">статьей 1 настоящего решения, </w:t>
      </w:r>
      <w:r w:rsidRPr="00F6407C">
        <w:rPr>
          <w:rFonts w:ascii="Times New Roman" w:hAnsi="Times New Roman" w:cs="Times New Roman"/>
          <w:sz w:val="28"/>
          <w:szCs w:val="28"/>
        </w:rPr>
        <w:t>безвозмездные поступления</w:t>
      </w:r>
      <w:r w:rsidR="00F6407C">
        <w:rPr>
          <w:rFonts w:ascii="Times New Roman" w:hAnsi="Times New Roman" w:cs="Times New Roman"/>
          <w:sz w:val="28"/>
          <w:szCs w:val="28"/>
        </w:rPr>
        <w:t xml:space="preserve">, планируемые к поступлению из других бюджетов бюджетной системы Российской Федерации в </w:t>
      </w:r>
      <w:r w:rsidR="00806BF9" w:rsidRPr="00F720D1">
        <w:rPr>
          <w:rFonts w:ascii="Times New Roman" w:hAnsi="Times New Roman" w:cs="Times New Roman"/>
          <w:sz w:val="28"/>
          <w:szCs w:val="28"/>
        </w:rPr>
        <w:t>20</w:t>
      </w:r>
      <w:r w:rsidR="00030E89">
        <w:rPr>
          <w:rFonts w:ascii="Times New Roman" w:hAnsi="Times New Roman" w:cs="Times New Roman"/>
          <w:sz w:val="28"/>
          <w:szCs w:val="28"/>
        </w:rPr>
        <w:t>23</w:t>
      </w:r>
      <w:r w:rsidR="00806BF9" w:rsidRPr="00F720D1">
        <w:rPr>
          <w:rFonts w:ascii="Times New Roman" w:hAnsi="Times New Roman" w:cs="Times New Roman"/>
          <w:sz w:val="28"/>
          <w:szCs w:val="28"/>
        </w:rPr>
        <w:t xml:space="preserve"> год</w:t>
      </w:r>
      <w:r w:rsidR="00F6407C">
        <w:rPr>
          <w:rFonts w:ascii="Times New Roman" w:hAnsi="Times New Roman" w:cs="Times New Roman"/>
          <w:sz w:val="28"/>
          <w:szCs w:val="28"/>
        </w:rPr>
        <w:t>у</w:t>
      </w:r>
      <w:r w:rsidRPr="00F720D1">
        <w:rPr>
          <w:rFonts w:ascii="Times New Roman" w:hAnsi="Times New Roman" w:cs="Times New Roman"/>
          <w:sz w:val="28"/>
          <w:szCs w:val="28"/>
        </w:rPr>
        <w:t xml:space="preserve"> </w:t>
      </w:r>
      <w:r w:rsidR="004256E7">
        <w:rPr>
          <w:rFonts w:ascii="Times New Roman" w:hAnsi="Times New Roman" w:cs="Times New Roman"/>
          <w:sz w:val="28"/>
          <w:szCs w:val="28"/>
        </w:rPr>
        <w:t>и</w:t>
      </w:r>
      <w:r w:rsidR="00F6407C">
        <w:rPr>
          <w:rFonts w:ascii="Times New Roman" w:hAnsi="Times New Roman" w:cs="Times New Roman"/>
          <w:sz w:val="28"/>
          <w:szCs w:val="28"/>
        </w:rPr>
        <w:t xml:space="preserve"> плановом</w:t>
      </w:r>
      <w:r w:rsidR="00030E89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F6407C">
        <w:rPr>
          <w:rFonts w:ascii="Times New Roman" w:hAnsi="Times New Roman" w:cs="Times New Roman"/>
          <w:sz w:val="28"/>
          <w:szCs w:val="28"/>
        </w:rPr>
        <w:t>е</w:t>
      </w:r>
      <w:r w:rsidR="00030E89">
        <w:rPr>
          <w:rFonts w:ascii="Times New Roman" w:hAnsi="Times New Roman" w:cs="Times New Roman"/>
          <w:sz w:val="28"/>
          <w:szCs w:val="28"/>
        </w:rPr>
        <w:t xml:space="preserve"> 2024 и 2025</w:t>
      </w:r>
      <w:r w:rsidR="00846A95" w:rsidRPr="00846A95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F720D1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846A95">
        <w:rPr>
          <w:rFonts w:ascii="Times New Roman" w:hAnsi="Times New Roman" w:cs="Times New Roman"/>
          <w:sz w:val="28"/>
          <w:szCs w:val="28"/>
        </w:rPr>
        <w:t>3 к настоящему решению</w:t>
      </w:r>
      <w:r w:rsidR="00806BF9" w:rsidRPr="00F720D1">
        <w:rPr>
          <w:rFonts w:ascii="Times New Roman" w:hAnsi="Times New Roman" w:cs="Times New Roman"/>
          <w:sz w:val="28"/>
          <w:szCs w:val="28"/>
        </w:rPr>
        <w:t>.</w:t>
      </w:r>
    </w:p>
    <w:p w14:paraId="463F692C" w14:textId="77777777" w:rsidR="0015370C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D0DA65" w14:textId="64D3E81A" w:rsidR="0015370C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Статья 3. </w:t>
      </w:r>
      <w:r w:rsidRPr="0015370C">
        <w:rPr>
          <w:rFonts w:ascii="Times New Roman" w:hAnsi="Times New Roman" w:cs="Times New Roman"/>
          <w:sz w:val="28"/>
          <w:szCs w:val="28"/>
        </w:rPr>
        <w:t>Особенности администрирования доходов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370C">
        <w:rPr>
          <w:rFonts w:ascii="Times New Roman" w:hAnsi="Times New Roman" w:cs="Times New Roman"/>
          <w:sz w:val="28"/>
          <w:szCs w:val="28"/>
        </w:rPr>
        <w:t>МО «Свердловс</w:t>
      </w:r>
      <w:r w:rsidR="004E4008">
        <w:rPr>
          <w:rFonts w:ascii="Times New Roman" w:hAnsi="Times New Roman" w:cs="Times New Roman"/>
          <w:sz w:val="28"/>
          <w:szCs w:val="28"/>
        </w:rPr>
        <w:t xml:space="preserve">кое городское поселение» в </w:t>
      </w:r>
      <w:r w:rsidR="00CF1307">
        <w:rPr>
          <w:rFonts w:ascii="Times New Roman" w:hAnsi="Times New Roman" w:cs="Times New Roman"/>
          <w:sz w:val="28"/>
          <w:szCs w:val="28"/>
        </w:rPr>
        <w:t>2023 год</w:t>
      </w:r>
      <w:r w:rsidR="004E4008">
        <w:rPr>
          <w:rFonts w:ascii="Times New Roman" w:hAnsi="Times New Roman" w:cs="Times New Roman"/>
          <w:sz w:val="28"/>
          <w:szCs w:val="28"/>
        </w:rPr>
        <w:t>у и плановом</w:t>
      </w:r>
      <w:r w:rsidR="00CF1307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4E4008">
        <w:rPr>
          <w:rFonts w:ascii="Times New Roman" w:hAnsi="Times New Roman" w:cs="Times New Roman"/>
          <w:sz w:val="28"/>
          <w:szCs w:val="28"/>
        </w:rPr>
        <w:t>е</w:t>
      </w:r>
      <w:r w:rsidR="00CF1307">
        <w:rPr>
          <w:rFonts w:ascii="Times New Roman" w:hAnsi="Times New Roman" w:cs="Times New Roman"/>
          <w:sz w:val="28"/>
          <w:szCs w:val="28"/>
        </w:rPr>
        <w:t xml:space="preserve"> 2024 и 2025</w:t>
      </w:r>
      <w:r w:rsidRPr="0015370C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21DE1F02" w14:textId="0903C907" w:rsidR="0015370C" w:rsidRDefault="00F22DC9" w:rsidP="00F22DC9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701B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="0015370C" w:rsidRPr="0015370C">
        <w:rPr>
          <w:rFonts w:ascii="Times New Roman" w:hAnsi="Times New Roman" w:cs="Times New Roman"/>
          <w:sz w:val="28"/>
          <w:szCs w:val="28"/>
        </w:rPr>
        <w:t>Установить нормативы распределения поступлений, не утвержденные Бюджетным кодексом Российской Федерации, Федеральными законами и законами субъектов Российской Федерации, в размере 100% в местный бюджет по следующим видам доходов:</w:t>
      </w:r>
    </w:p>
    <w:p w14:paraId="5416067D" w14:textId="147D31DA" w:rsidR="0015370C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5370C">
        <w:rPr>
          <w:rFonts w:ascii="Times New Roman" w:hAnsi="Times New Roman" w:cs="Times New Roman"/>
          <w:sz w:val="28"/>
          <w:szCs w:val="28"/>
        </w:rPr>
        <w:t>прочие доходы от компенсации затрат</w:t>
      </w:r>
      <w:r>
        <w:rPr>
          <w:rFonts w:ascii="Times New Roman" w:hAnsi="Times New Roman" w:cs="Times New Roman"/>
          <w:sz w:val="28"/>
          <w:szCs w:val="28"/>
        </w:rPr>
        <w:t xml:space="preserve"> бюджетов городских поселений;</w:t>
      </w:r>
    </w:p>
    <w:p w14:paraId="7CEE2690" w14:textId="6ED9B62E" w:rsidR="0015370C" w:rsidRPr="0015370C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5370C">
        <w:rPr>
          <w:rFonts w:ascii="Times New Roman" w:hAnsi="Times New Roman" w:cs="Times New Roman"/>
          <w:sz w:val="28"/>
          <w:szCs w:val="28"/>
        </w:rPr>
        <w:t>невыясненные поступления, зачисляемые в</w:t>
      </w:r>
      <w:r>
        <w:rPr>
          <w:rFonts w:ascii="Times New Roman" w:hAnsi="Times New Roman" w:cs="Times New Roman"/>
          <w:sz w:val="28"/>
          <w:szCs w:val="28"/>
        </w:rPr>
        <w:t xml:space="preserve"> бюджеты </w:t>
      </w:r>
      <w:r w:rsidRPr="0015370C">
        <w:rPr>
          <w:rFonts w:ascii="Times New Roman" w:hAnsi="Times New Roman" w:cs="Times New Roman"/>
          <w:sz w:val="28"/>
          <w:szCs w:val="28"/>
        </w:rPr>
        <w:t>городских поселений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A872004" w14:textId="4790EA44" w:rsidR="0015370C" w:rsidRDefault="0015370C" w:rsidP="001537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370C">
        <w:rPr>
          <w:rFonts w:ascii="Times New Roman" w:hAnsi="Times New Roman" w:cs="Times New Roman"/>
          <w:sz w:val="28"/>
          <w:szCs w:val="28"/>
        </w:rPr>
        <w:t>- прочие неналоговые доходы</w:t>
      </w:r>
      <w:r w:rsidRPr="0015370C">
        <w:t xml:space="preserve"> </w:t>
      </w:r>
      <w:r w:rsidRPr="0015370C">
        <w:rPr>
          <w:rFonts w:ascii="Times New Roman" w:hAnsi="Times New Roman" w:cs="Times New Roman"/>
          <w:sz w:val="28"/>
          <w:szCs w:val="28"/>
        </w:rPr>
        <w:t>бюджетов городских поселений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FF68A1" w14:textId="078A8F8A" w:rsidR="00A07FBE" w:rsidRPr="00A07FBE" w:rsidRDefault="00A07FBE" w:rsidP="00A07FB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A07FBE">
        <w:rPr>
          <w:rFonts w:ascii="Times New Roman" w:hAnsi="Times New Roman" w:cs="Times New Roman"/>
          <w:sz w:val="28"/>
          <w:szCs w:val="28"/>
        </w:rPr>
        <w:t xml:space="preserve">Утвердить перечень кодов доходов бюджета МО «Свердловское городское поселение» согласно </w:t>
      </w:r>
      <w:r w:rsidRPr="000D4190">
        <w:rPr>
          <w:rFonts w:ascii="Times New Roman" w:hAnsi="Times New Roman" w:cs="Times New Roman"/>
          <w:sz w:val="28"/>
          <w:szCs w:val="28"/>
        </w:rPr>
        <w:t>приложению № 7 к настоящему</w:t>
      </w:r>
      <w:r w:rsidRPr="00A07FBE"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1D78044D" w14:textId="1901AB49" w:rsidR="00A07FBE" w:rsidRPr="00A07FBE" w:rsidRDefault="000D4190" w:rsidP="00A07FB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07FBE" w:rsidRPr="00A07FBE">
        <w:rPr>
          <w:rFonts w:ascii="Times New Roman" w:hAnsi="Times New Roman" w:cs="Times New Roman"/>
          <w:sz w:val="28"/>
          <w:szCs w:val="28"/>
        </w:rPr>
        <w:t xml:space="preserve">) Утвердить перечень распорядителей и получателей бюджетных средств муниципального образования «Свердловское городское поселение» Всеволожского муниципального района Ленинградской области согласно </w:t>
      </w:r>
      <w:r w:rsidR="00A07FBE" w:rsidRPr="000D4190">
        <w:rPr>
          <w:rFonts w:ascii="Times New Roman" w:hAnsi="Times New Roman" w:cs="Times New Roman"/>
          <w:sz w:val="28"/>
          <w:szCs w:val="28"/>
        </w:rPr>
        <w:t>приложению № 8 к настоящему</w:t>
      </w:r>
      <w:r w:rsidR="00A07FBE" w:rsidRPr="00A07FBE"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7107A745" w14:textId="77777777" w:rsidR="00CA024E" w:rsidRPr="00F720D1" w:rsidRDefault="00CA024E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A8EBF1" w14:textId="6E673930" w:rsidR="00553DE2" w:rsidRPr="00F720D1" w:rsidRDefault="0015370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4</w:t>
      </w:r>
      <w:r w:rsidR="00AB16BC" w:rsidRPr="00F720D1">
        <w:rPr>
          <w:rFonts w:ascii="Times New Roman" w:hAnsi="Times New Roman" w:cs="Times New Roman"/>
          <w:sz w:val="28"/>
          <w:szCs w:val="28"/>
        </w:rPr>
        <w:t>. Бюджетные ассигнования бюджета МО «Свердловское городское поселение» на 20</w:t>
      </w:r>
      <w:r w:rsidR="009F455E">
        <w:rPr>
          <w:rFonts w:ascii="Times New Roman" w:hAnsi="Times New Roman" w:cs="Times New Roman"/>
          <w:sz w:val="28"/>
          <w:szCs w:val="28"/>
        </w:rPr>
        <w:t>23</w:t>
      </w:r>
      <w:r w:rsidR="00553DE2" w:rsidRPr="00F720D1">
        <w:rPr>
          <w:rFonts w:ascii="Times New Roman" w:hAnsi="Times New Roman" w:cs="Times New Roman"/>
          <w:sz w:val="28"/>
          <w:szCs w:val="28"/>
        </w:rPr>
        <w:t xml:space="preserve"> год и </w:t>
      </w:r>
      <w:r w:rsidR="009F455E">
        <w:rPr>
          <w:rFonts w:ascii="Times New Roman" w:hAnsi="Times New Roman" w:cs="Times New Roman"/>
          <w:sz w:val="28"/>
          <w:szCs w:val="28"/>
        </w:rPr>
        <w:t xml:space="preserve">на </w:t>
      </w:r>
      <w:r w:rsidR="00553DE2" w:rsidRPr="00F720D1">
        <w:rPr>
          <w:rFonts w:ascii="Times New Roman" w:hAnsi="Times New Roman" w:cs="Times New Roman"/>
          <w:sz w:val="28"/>
          <w:szCs w:val="28"/>
        </w:rPr>
        <w:t>плановый период 20</w:t>
      </w:r>
      <w:r w:rsidR="00A74E25" w:rsidRPr="00F720D1">
        <w:rPr>
          <w:rFonts w:ascii="Times New Roman" w:hAnsi="Times New Roman" w:cs="Times New Roman"/>
          <w:sz w:val="28"/>
          <w:szCs w:val="28"/>
        </w:rPr>
        <w:t>2</w:t>
      </w:r>
      <w:r w:rsidR="009F455E">
        <w:rPr>
          <w:rFonts w:ascii="Times New Roman" w:hAnsi="Times New Roman" w:cs="Times New Roman"/>
          <w:sz w:val="28"/>
          <w:szCs w:val="28"/>
        </w:rPr>
        <w:t>4</w:t>
      </w:r>
      <w:r w:rsidR="00553DE2" w:rsidRPr="00F720D1">
        <w:rPr>
          <w:rFonts w:ascii="Times New Roman" w:hAnsi="Times New Roman" w:cs="Times New Roman"/>
          <w:sz w:val="28"/>
          <w:szCs w:val="28"/>
        </w:rPr>
        <w:t xml:space="preserve"> и 202</w:t>
      </w:r>
      <w:r w:rsidR="009F455E">
        <w:rPr>
          <w:rFonts w:ascii="Times New Roman" w:hAnsi="Times New Roman" w:cs="Times New Roman"/>
          <w:sz w:val="28"/>
          <w:szCs w:val="28"/>
        </w:rPr>
        <w:t>5</w:t>
      </w:r>
      <w:r w:rsidR="00553DE2" w:rsidRPr="00F720D1">
        <w:rPr>
          <w:rFonts w:ascii="Times New Roman" w:hAnsi="Times New Roman" w:cs="Times New Roman"/>
          <w:sz w:val="28"/>
          <w:szCs w:val="28"/>
        </w:rPr>
        <w:t xml:space="preserve"> годов </w:t>
      </w:r>
    </w:p>
    <w:p w14:paraId="594D54C4" w14:textId="0B878F44" w:rsidR="00846A95" w:rsidRPr="00846A95" w:rsidRDefault="009F455E" w:rsidP="009F455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B16BC" w:rsidRPr="00F720D1">
        <w:rPr>
          <w:rFonts w:ascii="Times New Roman" w:hAnsi="Times New Roman" w:cs="Times New Roman"/>
          <w:sz w:val="28"/>
          <w:szCs w:val="28"/>
        </w:rPr>
        <w:t xml:space="preserve">Утвердить в пределах общего </w:t>
      </w:r>
      <w:r>
        <w:rPr>
          <w:rFonts w:ascii="Times New Roman" w:hAnsi="Times New Roman" w:cs="Times New Roman"/>
          <w:sz w:val="28"/>
          <w:szCs w:val="28"/>
        </w:rPr>
        <w:t xml:space="preserve">объема расходов, утвержденного статьей 1 настоящего решения, </w:t>
      </w:r>
      <w:r w:rsidR="00AB16BC" w:rsidRPr="004C5B2A">
        <w:rPr>
          <w:rFonts w:ascii="Times New Roman" w:hAnsi="Times New Roman" w:cs="Times New Roman"/>
          <w:color w:val="000000" w:themeColor="text1"/>
          <w:sz w:val="28"/>
          <w:szCs w:val="28"/>
        </w:rPr>
        <w:t>распреде</w:t>
      </w:r>
      <w:r w:rsidR="00846A95" w:rsidRPr="004C5B2A">
        <w:rPr>
          <w:rFonts w:ascii="Times New Roman" w:hAnsi="Times New Roman" w:cs="Times New Roman"/>
          <w:color w:val="000000" w:themeColor="text1"/>
          <w:sz w:val="28"/>
          <w:szCs w:val="28"/>
        </w:rPr>
        <w:t>ление бюджетных ассигнований по целевым стать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ям (муниципальным программам муниципального образования «</w:t>
      </w:r>
      <w:r w:rsidR="00846A95" w:rsidRPr="004C5B2A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вердловское городское поселение»</w:t>
      </w:r>
      <w:r w:rsidR="00846A95" w:rsidRPr="004C5B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Всеволожского муниципального района Ленинградской области и непрограммным направлениям деятельности), </w:t>
      </w:r>
      <w:r w:rsidR="00846A95" w:rsidRPr="00846A95">
        <w:rPr>
          <w:rFonts w:ascii="Times New Roman" w:hAnsi="Times New Roman" w:cs="Times New Roman"/>
          <w:sz w:val="28"/>
          <w:szCs w:val="28"/>
        </w:rPr>
        <w:t>группам</w:t>
      </w:r>
      <w:r w:rsidR="004C5B2A">
        <w:rPr>
          <w:rFonts w:ascii="Times New Roman" w:hAnsi="Times New Roman" w:cs="Times New Roman"/>
          <w:sz w:val="28"/>
          <w:szCs w:val="28"/>
        </w:rPr>
        <w:t xml:space="preserve"> и подгруппам</w:t>
      </w:r>
      <w:r w:rsidR="00846A95" w:rsidRPr="00846A95">
        <w:rPr>
          <w:rFonts w:ascii="Times New Roman" w:hAnsi="Times New Roman" w:cs="Times New Roman"/>
          <w:sz w:val="28"/>
          <w:szCs w:val="28"/>
        </w:rPr>
        <w:t xml:space="preserve"> видов расходов, разделам и подразделам классификации расходов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55E">
        <w:rPr>
          <w:rFonts w:ascii="Times New Roman" w:hAnsi="Times New Roman" w:cs="Times New Roman"/>
          <w:sz w:val="28"/>
          <w:szCs w:val="28"/>
        </w:rPr>
        <w:t>МО «Свердловское городское поселение»</w:t>
      </w:r>
    </w:p>
    <w:p w14:paraId="42BAE281" w14:textId="44A748A2" w:rsidR="00AB16BC" w:rsidRPr="00F720D1" w:rsidRDefault="009F455E" w:rsidP="00846A9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2023 год и на плановый период 2024 и 2025</w:t>
      </w:r>
      <w:r w:rsidR="00846A95" w:rsidRPr="00846A9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AB16BC" w:rsidRPr="00F720D1">
        <w:rPr>
          <w:rFonts w:ascii="Times New Roman" w:hAnsi="Times New Roman" w:cs="Times New Roman"/>
          <w:sz w:val="28"/>
          <w:szCs w:val="28"/>
        </w:rPr>
        <w:t xml:space="preserve"> согласно приложению № </w:t>
      </w:r>
      <w:r w:rsidR="00846A95">
        <w:rPr>
          <w:rFonts w:ascii="Times New Roman" w:hAnsi="Times New Roman" w:cs="Times New Roman"/>
          <w:sz w:val="28"/>
          <w:szCs w:val="28"/>
        </w:rPr>
        <w:t>4</w:t>
      </w:r>
      <w:r w:rsidR="00001FA4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6ABEA80F" w14:textId="76EB28C4" w:rsidR="00F720D1" w:rsidRDefault="00AB16BC" w:rsidP="00A4025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t>2) </w:t>
      </w:r>
      <w:r w:rsidR="009F455E" w:rsidRPr="009F455E">
        <w:rPr>
          <w:rFonts w:ascii="Times New Roman" w:hAnsi="Times New Roman" w:cs="Times New Roman"/>
          <w:sz w:val="28"/>
          <w:szCs w:val="28"/>
        </w:rPr>
        <w:t>Утвердить распределение бюджетных ассигнований по</w:t>
      </w:r>
      <w:r w:rsidR="009F455E">
        <w:rPr>
          <w:rFonts w:ascii="Times New Roman" w:hAnsi="Times New Roman" w:cs="Times New Roman"/>
          <w:sz w:val="28"/>
          <w:szCs w:val="28"/>
        </w:rPr>
        <w:t xml:space="preserve"> ведомственной структуре</w:t>
      </w:r>
      <w:r w:rsidRPr="00F720D1">
        <w:rPr>
          <w:rFonts w:ascii="Times New Roman" w:hAnsi="Times New Roman" w:cs="Times New Roman"/>
          <w:sz w:val="28"/>
          <w:szCs w:val="28"/>
        </w:rPr>
        <w:t xml:space="preserve"> расходов бюджета МО «Свердловское городское поселение» </w:t>
      </w:r>
      <w:r w:rsidR="00553DE2" w:rsidRPr="00F720D1">
        <w:rPr>
          <w:rFonts w:ascii="Times New Roman" w:hAnsi="Times New Roman" w:cs="Times New Roman"/>
          <w:sz w:val="28"/>
          <w:szCs w:val="28"/>
        </w:rPr>
        <w:t>на 20</w:t>
      </w:r>
      <w:r w:rsidR="009F455E">
        <w:rPr>
          <w:rFonts w:ascii="Times New Roman" w:hAnsi="Times New Roman" w:cs="Times New Roman"/>
          <w:sz w:val="28"/>
          <w:szCs w:val="28"/>
        </w:rPr>
        <w:t>23</w:t>
      </w:r>
      <w:r w:rsidR="00553DE2" w:rsidRPr="00F720D1">
        <w:rPr>
          <w:rFonts w:ascii="Times New Roman" w:hAnsi="Times New Roman" w:cs="Times New Roman"/>
          <w:sz w:val="28"/>
          <w:szCs w:val="28"/>
        </w:rPr>
        <w:t xml:space="preserve"> год</w:t>
      </w:r>
      <w:r w:rsidR="00846A95">
        <w:rPr>
          <w:rFonts w:ascii="Times New Roman" w:hAnsi="Times New Roman" w:cs="Times New Roman"/>
          <w:sz w:val="28"/>
          <w:szCs w:val="28"/>
        </w:rPr>
        <w:t xml:space="preserve"> и</w:t>
      </w:r>
      <w:r w:rsidR="00553DE2" w:rsidRPr="00F720D1">
        <w:rPr>
          <w:rFonts w:ascii="Times New Roman" w:hAnsi="Times New Roman" w:cs="Times New Roman"/>
          <w:sz w:val="28"/>
          <w:szCs w:val="28"/>
        </w:rPr>
        <w:t xml:space="preserve"> </w:t>
      </w:r>
      <w:r w:rsidR="00846A95">
        <w:rPr>
          <w:rFonts w:ascii="Times New Roman" w:hAnsi="Times New Roman" w:cs="Times New Roman"/>
          <w:sz w:val="28"/>
          <w:szCs w:val="28"/>
        </w:rPr>
        <w:t xml:space="preserve">на </w:t>
      </w:r>
      <w:r w:rsidR="009F455E">
        <w:rPr>
          <w:rFonts w:ascii="Times New Roman" w:hAnsi="Times New Roman" w:cs="Times New Roman"/>
          <w:sz w:val="28"/>
          <w:szCs w:val="28"/>
        </w:rPr>
        <w:t>плановый период 2024 и 2025</w:t>
      </w:r>
      <w:r w:rsidR="00846A95" w:rsidRPr="00846A95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9F455E">
        <w:rPr>
          <w:rFonts w:ascii="Times New Roman" w:hAnsi="Times New Roman" w:cs="Times New Roman"/>
          <w:sz w:val="28"/>
          <w:szCs w:val="28"/>
        </w:rPr>
        <w:t>согласно</w:t>
      </w:r>
      <w:r w:rsidR="00846A95">
        <w:rPr>
          <w:rFonts w:ascii="Times New Roman" w:hAnsi="Times New Roman" w:cs="Times New Roman"/>
          <w:sz w:val="28"/>
          <w:szCs w:val="28"/>
        </w:rPr>
        <w:t xml:space="preserve"> приложению № 5</w:t>
      </w:r>
      <w:r w:rsidR="00553DE2" w:rsidRPr="00F720D1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001FA4">
        <w:rPr>
          <w:rFonts w:ascii="Times New Roman" w:hAnsi="Times New Roman" w:cs="Times New Roman"/>
          <w:sz w:val="28"/>
          <w:szCs w:val="28"/>
        </w:rPr>
        <w:t>.</w:t>
      </w:r>
    </w:p>
    <w:p w14:paraId="3C41CC35" w14:textId="11F5AB8E" w:rsidR="00482204" w:rsidRDefault="00482204" w:rsidP="0048220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F64784" w:rsidRPr="00F64784">
        <w:t xml:space="preserve"> </w:t>
      </w:r>
      <w:r w:rsidR="00F64784" w:rsidRPr="00F64784">
        <w:rPr>
          <w:rFonts w:ascii="Times New Roman" w:hAnsi="Times New Roman" w:cs="Times New Roman"/>
          <w:sz w:val="28"/>
          <w:szCs w:val="28"/>
        </w:rPr>
        <w:t>Утвердить распределение бюджетных ассигнований</w:t>
      </w:r>
      <w:r w:rsidR="00F64784">
        <w:rPr>
          <w:rFonts w:ascii="Times New Roman" w:hAnsi="Times New Roman" w:cs="Times New Roman"/>
          <w:sz w:val="28"/>
          <w:szCs w:val="28"/>
        </w:rPr>
        <w:t xml:space="preserve"> </w:t>
      </w:r>
      <w:r w:rsidRPr="00482204">
        <w:rPr>
          <w:rFonts w:ascii="Times New Roman" w:hAnsi="Times New Roman" w:cs="Times New Roman"/>
          <w:sz w:val="28"/>
          <w:szCs w:val="28"/>
        </w:rPr>
        <w:t>по разделам и подразделам</w:t>
      </w:r>
      <w:r w:rsidR="00F64784">
        <w:rPr>
          <w:rFonts w:ascii="Times New Roman" w:hAnsi="Times New Roman" w:cs="Times New Roman"/>
          <w:sz w:val="28"/>
          <w:szCs w:val="28"/>
        </w:rPr>
        <w:t xml:space="preserve"> </w:t>
      </w:r>
      <w:r w:rsidR="000A25EF">
        <w:rPr>
          <w:rFonts w:ascii="Times New Roman" w:hAnsi="Times New Roman" w:cs="Times New Roman"/>
          <w:sz w:val="28"/>
          <w:szCs w:val="28"/>
        </w:rPr>
        <w:t xml:space="preserve">классификации расходов бюджетов </w:t>
      </w:r>
      <w:r w:rsidR="00962AD5">
        <w:rPr>
          <w:rFonts w:ascii="Times New Roman" w:hAnsi="Times New Roman" w:cs="Times New Roman"/>
          <w:sz w:val="28"/>
          <w:szCs w:val="28"/>
        </w:rPr>
        <w:t>на 2023 год и на плановый период 2024 и 2025</w:t>
      </w:r>
      <w:r w:rsidRPr="00482204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0A25EF" w:rsidRPr="000A25EF">
        <w:t xml:space="preserve"> </w:t>
      </w:r>
      <w:r w:rsidR="000A25EF">
        <w:rPr>
          <w:rFonts w:ascii="Times New Roman" w:hAnsi="Times New Roman" w:cs="Times New Roman"/>
          <w:sz w:val="28"/>
          <w:szCs w:val="28"/>
        </w:rPr>
        <w:t>согласно приложению № 6</w:t>
      </w:r>
      <w:r w:rsidR="000A25EF" w:rsidRPr="000A25EF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 w:rsidR="000A25EF">
        <w:rPr>
          <w:rFonts w:ascii="Times New Roman" w:hAnsi="Times New Roman" w:cs="Times New Roman"/>
          <w:sz w:val="28"/>
          <w:szCs w:val="28"/>
        </w:rPr>
        <w:t>.</w:t>
      </w:r>
    </w:p>
    <w:p w14:paraId="392EE0CE" w14:textId="7624573B" w:rsidR="00962AD5" w:rsidRPr="00962AD5" w:rsidRDefault="00962AD5" w:rsidP="00962A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962AD5">
        <w:rPr>
          <w:rFonts w:ascii="Times New Roman" w:hAnsi="Times New Roman" w:cs="Times New Roman"/>
          <w:sz w:val="28"/>
          <w:szCs w:val="28"/>
        </w:rPr>
        <w:t>Утвердить общи</w:t>
      </w:r>
      <w:r>
        <w:rPr>
          <w:rFonts w:ascii="Times New Roman" w:hAnsi="Times New Roman" w:cs="Times New Roman"/>
          <w:sz w:val="28"/>
          <w:szCs w:val="28"/>
        </w:rPr>
        <w:t xml:space="preserve">й объем бюджетных ассигнований </w:t>
      </w:r>
      <w:r w:rsidRPr="00962AD5">
        <w:rPr>
          <w:rFonts w:ascii="Times New Roman" w:hAnsi="Times New Roman" w:cs="Times New Roman"/>
          <w:sz w:val="28"/>
          <w:szCs w:val="28"/>
        </w:rPr>
        <w:t>на исполнение пу</w:t>
      </w:r>
      <w:r w:rsidR="00097A56">
        <w:rPr>
          <w:rFonts w:ascii="Times New Roman" w:hAnsi="Times New Roman" w:cs="Times New Roman"/>
          <w:sz w:val="28"/>
          <w:szCs w:val="28"/>
        </w:rPr>
        <w:t>бличных</w:t>
      </w:r>
      <w:r>
        <w:rPr>
          <w:rFonts w:ascii="Times New Roman" w:hAnsi="Times New Roman" w:cs="Times New Roman"/>
          <w:sz w:val="28"/>
          <w:szCs w:val="28"/>
        </w:rPr>
        <w:t xml:space="preserve"> нормативных обязательств:</w:t>
      </w:r>
    </w:p>
    <w:p w14:paraId="56732244" w14:textId="79BB6020" w:rsidR="00962AD5" w:rsidRPr="00A72651" w:rsidRDefault="00962AD5" w:rsidP="00962A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2023 год в сумме</w:t>
      </w:r>
      <w:r w:rsidRPr="00962AD5">
        <w:rPr>
          <w:rFonts w:ascii="Times New Roman" w:hAnsi="Times New Roman" w:cs="Times New Roman"/>
          <w:sz w:val="28"/>
          <w:szCs w:val="28"/>
        </w:rPr>
        <w:t xml:space="preserve"> </w:t>
      </w:r>
      <w:r w:rsidR="00A72651" w:rsidRPr="00A72651">
        <w:rPr>
          <w:rFonts w:ascii="Times New Roman" w:hAnsi="Times New Roman" w:cs="Times New Roman"/>
          <w:color w:val="000000" w:themeColor="text1"/>
          <w:sz w:val="28"/>
          <w:szCs w:val="28"/>
        </w:rPr>
        <w:t>342,8</w:t>
      </w:r>
      <w:r w:rsidRPr="00A726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тысячи рублей;</w:t>
      </w:r>
    </w:p>
    <w:p w14:paraId="19F665F8" w14:textId="57CC087E" w:rsidR="00962AD5" w:rsidRPr="00A72651" w:rsidRDefault="00962AD5" w:rsidP="00962A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26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 2024 год в сумме </w:t>
      </w:r>
      <w:r w:rsidR="00A72651" w:rsidRPr="00A72651">
        <w:rPr>
          <w:rFonts w:ascii="Times New Roman" w:hAnsi="Times New Roman" w:cs="Times New Roman"/>
          <w:color w:val="000000" w:themeColor="text1"/>
          <w:sz w:val="28"/>
          <w:szCs w:val="28"/>
        </w:rPr>
        <w:t>356,5</w:t>
      </w:r>
      <w:r w:rsidRPr="00A726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тысяча рублей;</w:t>
      </w:r>
    </w:p>
    <w:p w14:paraId="18C3224E" w14:textId="02DBE8E3" w:rsidR="00962AD5" w:rsidRDefault="00962AD5" w:rsidP="00962AD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26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 2025 год в сумме </w:t>
      </w:r>
      <w:r w:rsidR="00A72651" w:rsidRPr="00A72651">
        <w:rPr>
          <w:rFonts w:ascii="Times New Roman" w:hAnsi="Times New Roman" w:cs="Times New Roman"/>
          <w:color w:val="000000" w:themeColor="text1"/>
          <w:sz w:val="28"/>
          <w:szCs w:val="28"/>
        </w:rPr>
        <w:t>370,7</w:t>
      </w:r>
      <w:r w:rsidRPr="00A726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тысячи рублей.</w:t>
      </w:r>
    </w:p>
    <w:p w14:paraId="4A16CC87" w14:textId="6DCDAD52" w:rsidR="00D5796E" w:rsidRPr="00D5796E" w:rsidRDefault="00D5796E" w:rsidP="00D57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r w:rsidRPr="00D5796E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общий объем бюджетных ассигнований дорожного фонда</w:t>
      </w:r>
      <w:r w:rsidRPr="00D5796E">
        <w:t xml:space="preserve"> </w:t>
      </w:r>
      <w:r w:rsidRPr="00D5796E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«Свердловское городское поселение» Всеволожского муниципального района Ленинградской области:</w:t>
      </w:r>
    </w:p>
    <w:p w14:paraId="67B12797" w14:textId="270853E9" w:rsidR="00D5796E" w:rsidRPr="00D5796E" w:rsidRDefault="00A51640" w:rsidP="00D57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на 2023 год в сумме 186 000,0</w:t>
      </w:r>
      <w:r w:rsidR="00D5796E" w:rsidRPr="00D5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тысячи рублей;</w:t>
      </w:r>
    </w:p>
    <w:p w14:paraId="1248AFD0" w14:textId="08809381" w:rsidR="00D5796E" w:rsidRPr="00D5796E" w:rsidRDefault="00A51640" w:rsidP="00D57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на 2024 год в сумме 45 000,0 тысячи</w:t>
      </w:r>
      <w:r w:rsidR="00D5796E" w:rsidRPr="00D5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рублей;</w:t>
      </w:r>
    </w:p>
    <w:p w14:paraId="49820556" w14:textId="47A767D9" w:rsidR="00D5796E" w:rsidRPr="00A72651" w:rsidRDefault="00A51640" w:rsidP="00D5796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на 2025 год в сумме 45 000,0 тысячи</w:t>
      </w:r>
      <w:r w:rsidR="00D5796E" w:rsidRPr="00D579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рублей.</w:t>
      </w:r>
    </w:p>
    <w:p w14:paraId="19078F0C" w14:textId="77777777" w:rsidR="004A4DF7" w:rsidRPr="00A72651" w:rsidRDefault="004A4DF7" w:rsidP="00C95D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E341DF" w14:textId="5B6C923A" w:rsidR="000B067A" w:rsidRPr="000B067A" w:rsidRDefault="000B067A" w:rsidP="000B067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5.</w:t>
      </w:r>
      <w:r w:rsidRPr="000B067A">
        <w:t xml:space="preserve"> </w:t>
      </w:r>
      <w:r w:rsidRPr="000B067A">
        <w:rPr>
          <w:rFonts w:ascii="Times New Roman" w:hAnsi="Times New Roman" w:cs="Times New Roman"/>
          <w:sz w:val="28"/>
          <w:szCs w:val="28"/>
        </w:rPr>
        <w:t>Особенности исполнения бюджета МО «Свердловское городское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в 2023 году и плановом периоде 2024 и 2025 годах</w:t>
      </w:r>
    </w:p>
    <w:p w14:paraId="4E64BB82" w14:textId="065A11B0" w:rsidR="00304A37" w:rsidRPr="000B067A" w:rsidRDefault="00304A37" w:rsidP="000B067A">
      <w:pPr>
        <w:pStyle w:val="a8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B067A">
        <w:rPr>
          <w:rFonts w:ascii="Times New Roman" w:hAnsi="Times New Roman" w:cs="Times New Roman"/>
          <w:sz w:val="28"/>
          <w:szCs w:val="28"/>
        </w:rPr>
        <w:t>Установить, что в соответствии с пунктами 3 и 8 статьи 217 Бюджетного кодекса Российской Федерации в сводную бюджетную роспись могут быть внесены изменения без внесения изменений в решение о бюджете:</w:t>
      </w:r>
    </w:p>
    <w:p w14:paraId="097A56F3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667142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14:paraId="3613C7AB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DFCB08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случае изменения функций и полномочий главных распорядителей (распорядителей),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средств, централизацией закупок товаров, работ, услуг для обеспечения государственных (муниципальных) нужд в соответствии с частями 2 и 3 статьи 26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при осуществлении органами местного самоуправления бюджетных полномочий, предусмотренных пунктом 5 статьи 154 настоящего Кодекса;</w:t>
      </w:r>
    </w:p>
    <w:p w14:paraId="377CB891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C1512A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случае исполнения судебных актов, предусматривающих обращение взыскания на средства бюджетов бюджетной системы Российской Федерации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14:paraId="0153A4D5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3A6D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случае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ассигнований, с указанием в решении о бюджете объема и направлений их использования;</w:t>
      </w:r>
    </w:p>
    <w:p w14:paraId="41B9202B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13FC47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случае перераспределения бюджетных ассигнований, предоставляемых на конкурсной основе;</w:t>
      </w:r>
    </w:p>
    <w:p w14:paraId="77C21B89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A75EC3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 xml:space="preserve">в случае перераспределения бюджетных ассигнований между текущим финансовым годом и плановым периодом - в пределах предусмотренного решением о бюджете общего объема бюджетных ассигнований главному </w:t>
      </w:r>
      <w:r w:rsidRPr="00304A37">
        <w:rPr>
          <w:rFonts w:ascii="Times New Roman" w:hAnsi="Times New Roman" w:cs="Times New Roman"/>
          <w:sz w:val="28"/>
          <w:szCs w:val="28"/>
        </w:rPr>
        <w:lastRenderedPageBreak/>
        <w:t>распорядителю бюджетных средств на оказание муниципальных услуг на соответствующий финансовый год;</w:t>
      </w:r>
    </w:p>
    <w:p w14:paraId="6BEB52C0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D28FF4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случае получения уведомления о предоставлении субсидий, субвенций, иных межбюджетных трансфертов, имеющих целевое назначение, и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14:paraId="51E95563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7D9752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случае изменения типа (подведомственности) муниципальных учреждений и организационно-правовой формы муниципальных унитарных предприятий;</w:t>
      </w:r>
    </w:p>
    <w:p w14:paraId="10231542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F3512E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случаях образования, переименования, реорганизации, ликвидации органов местного самоуправления, перераспределения их полномочий, а также проведения иных мероприятий по совершенствованию структуры органов местного самоуправления в пределах общего объема средств, предусмотренных настоящим решением на обеспечение их деятельности;</w:t>
      </w:r>
    </w:p>
    <w:p w14:paraId="0D7E2123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CA03DF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требованиями, установленными Бюджетным Кодексом;</w:t>
      </w:r>
    </w:p>
    <w:p w14:paraId="730358C7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71B12B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случае увеличения бюджетных ассигнований текущего финансового года на предоставление субсидий юридическим лицам, предоставление которых в отчетном финансовом году осуществлялось в пределах средств, необходимых для оплаты денежных обязательств получателей субсидий, источником финансового обеспечения которых являлись такие субсидии, в объеме, не превышающем остатка неиспользованных на начало текущего финансового года бюджетных ассигнований на предоставление субсидий в соответствии с требованиями, установленными настоящим Кодексом;</w:t>
      </w:r>
    </w:p>
    <w:p w14:paraId="3EA6A799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785E6B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случаях перераспределения бюджетных ассигнований между разделами, подразделами, целевыми статьями классификации расходов бюджетов в пределах общего объема бюджетных ассигнований, предусмотренных настоящим решением главному распорядителю бюджетных средств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работ);</w:t>
      </w:r>
    </w:p>
    <w:p w14:paraId="16CAED70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03AEDE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 xml:space="preserve">в случаях перераспределения бюджетных ассигнований между разделами, подразделами, целевыми статьями и видами расходов классификации </w:t>
      </w:r>
      <w:r w:rsidRPr="00304A37">
        <w:rPr>
          <w:rFonts w:ascii="Times New Roman" w:hAnsi="Times New Roman" w:cs="Times New Roman"/>
          <w:sz w:val="28"/>
          <w:szCs w:val="28"/>
        </w:rPr>
        <w:lastRenderedPageBreak/>
        <w:t xml:space="preserve">расходов бюджетов на сумму, необходимую для выполнения условий </w:t>
      </w:r>
      <w:proofErr w:type="spellStart"/>
      <w:r w:rsidRPr="00304A37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04A37">
        <w:rPr>
          <w:rFonts w:ascii="Times New Roman" w:hAnsi="Times New Roman" w:cs="Times New Roman"/>
          <w:sz w:val="28"/>
          <w:szCs w:val="28"/>
        </w:rPr>
        <w:t>, установленных для получения субсидий, предоставляемых бюджету муниципального образования из федерального и областного бюджетов, в пределах объема бюджетных ассигнований, предусмотренных главному распорядителю бюджетных средств по соответствующей муниципальной программе;</w:t>
      </w:r>
    </w:p>
    <w:p w14:paraId="62583192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728D59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случаях перераспределения бюджетных ассигнований между разделами, подразделами, видами расходов классификации расходов бюджетов в целях выполнения условий соглашений по предоставлению субсидий и иных межбюджетных трансфертов из федерального и областного бюджетов в пределах общего объема бюджетных ассигнований, предусмотренных настоящим решением главному распорядителю бюджетных средств бюджета муниципального образования;</w:t>
      </w:r>
    </w:p>
    <w:p w14:paraId="01A581FA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780400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случаях создания (реорганизации) или изменения типа (подведомственности) муниципального учреждения;</w:t>
      </w:r>
    </w:p>
    <w:p w14:paraId="283E45F9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0F3BD1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случаях перераспределения бюджетных ассигнований между главными распорядителями бюджетных средств бюджета муниципального образования, разделами, подразделами, целевыми статьями, видами расходов классификации расходов бюджетов в пределах общего объема средств, предусмотренных настоящим решением для финансирования муниципальной программы, после внесения изменений в муниципальную программу;</w:t>
      </w:r>
    </w:p>
    <w:p w14:paraId="7B76C35F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321CDC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случаях внесения Министерством финансов Российской Федерации изменений в Порядок формирования и применения кодов бюджетной классификации Российской Федерации в части отражения расходов по кодам разделов, подразделов, целевых статей, видов расходов классификации расходов бюджетов, а также приведения в соответствие с разъяснениями Министерства финансов Российской Федерации по применению бюджетной классификации Российской Федерации;</w:t>
      </w:r>
    </w:p>
    <w:p w14:paraId="1B89D574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E7918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случаях перераспределения бюджетных ассигнований между разделами, подразделами, целевыми статьями, видами расходов классификации расходов бюджетов в пределах общего объема бюджетных ассигнований, предусмотренных настоящим решением главному распорядителю бюджетных средств, на сумму денежных взысканий (штрафов) за нарушение условий договоров (соглашений) о предоставлении субсидий бюджетам муниципальных образований из федерального и областного бюджетов, подлежащую возврату в областной бюджет;</w:t>
      </w:r>
    </w:p>
    <w:p w14:paraId="390838CE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77FB53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 xml:space="preserve"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штрафов (в том числе административных), пеней (в том числе за несвоевременную уплату налогов и </w:t>
      </w:r>
      <w:r w:rsidRPr="00304A37">
        <w:rPr>
          <w:rFonts w:ascii="Times New Roman" w:hAnsi="Times New Roman" w:cs="Times New Roman"/>
          <w:sz w:val="28"/>
          <w:szCs w:val="28"/>
        </w:rPr>
        <w:lastRenderedPageBreak/>
        <w:t>сборов), административных платежей, сборов на основании актов уполномоченных органов и должностных лиц по делам об административных правонарушениях, в пределах общего объема бюджетных ассигнований, предусмотренных главному распорядителю бюджетных средств в текущем финансовом году;</w:t>
      </w:r>
    </w:p>
    <w:p w14:paraId="14F15361" w14:textId="77777777" w:rsidR="00304A37" w:rsidRP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F6F324" w14:textId="3699A3AD" w:rsidR="00304A37" w:rsidRDefault="00304A37" w:rsidP="00304A3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4A37">
        <w:rPr>
          <w:rFonts w:ascii="Times New Roman" w:hAnsi="Times New Roman" w:cs="Times New Roman"/>
          <w:sz w:val="28"/>
          <w:szCs w:val="28"/>
        </w:rPr>
        <w:t>в случаях перераспределения бюджетных ассигнований между разделами, подразделами, целевыми статьями и видами расходов классификации расходов бюджетов на сумму, необходимую для уплаты налогов и иных обязательных платежей в бюджеты бюджетной системы Российской Федерации органами местного самоуправления и казенными учреждениями, в пределах общего объема бюджетных ассигнований, предусмотренных главному распорядителю средств бю</w:t>
      </w:r>
      <w:r w:rsidR="00B63B56">
        <w:rPr>
          <w:rFonts w:ascii="Times New Roman" w:hAnsi="Times New Roman" w:cs="Times New Roman"/>
          <w:sz w:val="28"/>
          <w:szCs w:val="28"/>
        </w:rPr>
        <w:t>джета в текущем финансовом году.</w:t>
      </w:r>
    </w:p>
    <w:p w14:paraId="59451CC6" w14:textId="77777777" w:rsidR="00532560" w:rsidRPr="00532560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2560">
        <w:rPr>
          <w:rFonts w:ascii="Times New Roman" w:hAnsi="Times New Roman" w:cs="Times New Roman"/>
          <w:sz w:val="28"/>
          <w:szCs w:val="28"/>
        </w:rPr>
        <w:t>2</w:t>
      </w:r>
      <w:r w:rsidR="00715BDC" w:rsidRPr="00532560">
        <w:rPr>
          <w:rFonts w:ascii="Times New Roman" w:hAnsi="Times New Roman" w:cs="Times New Roman"/>
          <w:sz w:val="28"/>
          <w:szCs w:val="28"/>
        </w:rPr>
        <w:t xml:space="preserve">) </w:t>
      </w:r>
      <w:r w:rsidRPr="00532560">
        <w:rPr>
          <w:rFonts w:ascii="Times New Roman" w:hAnsi="Times New Roman" w:cs="Times New Roman"/>
          <w:sz w:val="28"/>
          <w:szCs w:val="28"/>
        </w:rPr>
        <w:t>Субсидии юридическим лицам - производителям товаров (работ, услуг), предусмотренные настоящим решением, предоставляются в порядке, установленном администрацией муниципального образования «Свердловское городское поселение» Всеволожского муниципального района Ленинградской области, а именно:</w:t>
      </w:r>
    </w:p>
    <w:p w14:paraId="4B6DC314" w14:textId="77777777" w:rsidR="00532560" w:rsidRPr="00532560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E1A65D" w14:textId="77777777" w:rsidR="00532560" w:rsidRPr="00532560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2560">
        <w:rPr>
          <w:rFonts w:ascii="Times New Roman" w:hAnsi="Times New Roman" w:cs="Times New Roman"/>
          <w:sz w:val="28"/>
          <w:szCs w:val="28"/>
        </w:rPr>
        <w:t>а) субсидии на строительство, реконструкцию и капитальный ремонт муниципального имущества;</w:t>
      </w:r>
    </w:p>
    <w:p w14:paraId="07B81E4C" w14:textId="77777777" w:rsidR="00532560" w:rsidRPr="00532560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6EFB4A" w14:textId="16678748" w:rsidR="00532560" w:rsidRPr="00532560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32560">
        <w:rPr>
          <w:rFonts w:ascii="Times New Roman" w:hAnsi="Times New Roman" w:cs="Times New Roman"/>
          <w:sz w:val="28"/>
          <w:szCs w:val="28"/>
        </w:rPr>
        <w:t>субсидии на оказание финансовой помощи, направленной на восстановление платежеспособности муниципальных унитарных</w:t>
      </w:r>
      <w:r>
        <w:rPr>
          <w:rFonts w:ascii="Times New Roman" w:hAnsi="Times New Roman" w:cs="Times New Roman"/>
          <w:sz w:val="28"/>
          <w:szCs w:val="28"/>
        </w:rPr>
        <w:t xml:space="preserve"> казенных</w:t>
      </w:r>
      <w:r w:rsidRPr="00532560">
        <w:rPr>
          <w:rFonts w:ascii="Times New Roman" w:hAnsi="Times New Roman" w:cs="Times New Roman"/>
          <w:sz w:val="28"/>
          <w:szCs w:val="28"/>
        </w:rPr>
        <w:t xml:space="preserve"> предприятий, основанных на праве хозяйственного ведения и оказывающих услуги, выполняющих работы в сфере водоснабжения и водоотведения;</w:t>
      </w:r>
    </w:p>
    <w:p w14:paraId="65AB09C4" w14:textId="77777777" w:rsidR="00532560" w:rsidRPr="00532560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A293C5" w14:textId="77777777" w:rsidR="00532560" w:rsidRPr="00532560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2560">
        <w:rPr>
          <w:rFonts w:ascii="Times New Roman" w:hAnsi="Times New Roman" w:cs="Times New Roman"/>
          <w:sz w:val="28"/>
          <w:szCs w:val="28"/>
        </w:rPr>
        <w:t>в) 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услуг.</w:t>
      </w:r>
    </w:p>
    <w:p w14:paraId="110BD82B" w14:textId="77777777" w:rsidR="00532560" w:rsidRPr="00532560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7096CE" w14:textId="6B1E7771" w:rsidR="00532560" w:rsidRPr="00532560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532560">
        <w:rPr>
          <w:rFonts w:ascii="Times New Roman" w:hAnsi="Times New Roman" w:cs="Times New Roman"/>
          <w:sz w:val="28"/>
          <w:szCs w:val="28"/>
        </w:rPr>
        <w:t>Субсидии некоммерческим организациям (за исключением государственных (муниципальных) учреждений), а именно:</w:t>
      </w:r>
    </w:p>
    <w:p w14:paraId="1056249F" w14:textId="77777777" w:rsidR="00532560" w:rsidRPr="00532560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28ECE7" w14:textId="53C79BB0" w:rsidR="00715BDC" w:rsidRPr="00715BDC" w:rsidRDefault="00532560" w:rsidP="0053256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2560">
        <w:rPr>
          <w:rFonts w:ascii="Times New Roman" w:hAnsi="Times New Roman" w:cs="Times New Roman"/>
          <w:sz w:val="28"/>
          <w:szCs w:val="28"/>
        </w:rPr>
        <w:t>а) субсидии на оказание финансовой помощи социально ориентированным некоммерческим организациям на территории муниципального образования «Свердловское городское поселение» Всеволожского муниципального района Ленинградской области.</w:t>
      </w:r>
    </w:p>
    <w:p w14:paraId="4EC38AA9" w14:textId="77777777" w:rsidR="00C95DCC" w:rsidRPr="00F720D1" w:rsidRDefault="00C95DCC" w:rsidP="00C95D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AADDBC" w14:textId="4F97C9C1" w:rsidR="006744D8" w:rsidRDefault="004A4DF7" w:rsidP="006744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6</w:t>
      </w:r>
      <w:r w:rsidR="008D2080" w:rsidRPr="008D2080">
        <w:rPr>
          <w:rFonts w:ascii="Times New Roman" w:hAnsi="Times New Roman" w:cs="Times New Roman"/>
          <w:sz w:val="28"/>
          <w:szCs w:val="28"/>
        </w:rPr>
        <w:t>. Особенности установления отдельных расходных обязательств и использования бюджетных ассигнований по обеспечению деятельности органов местного самоуправления муниципального образования</w:t>
      </w:r>
      <w:r w:rsidR="008D2080">
        <w:rPr>
          <w:rFonts w:ascii="Times New Roman" w:hAnsi="Times New Roman" w:cs="Times New Roman"/>
          <w:sz w:val="28"/>
          <w:szCs w:val="28"/>
        </w:rPr>
        <w:t xml:space="preserve"> </w:t>
      </w:r>
      <w:r w:rsidR="008D2080" w:rsidRPr="008D2080">
        <w:rPr>
          <w:rFonts w:ascii="Times New Roman" w:hAnsi="Times New Roman" w:cs="Times New Roman"/>
          <w:sz w:val="28"/>
          <w:szCs w:val="28"/>
        </w:rPr>
        <w:t>«Свердловское городское поселение»</w:t>
      </w:r>
      <w:r w:rsidR="008D2080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</w:p>
    <w:p w14:paraId="21F3BA27" w14:textId="297D582C" w:rsidR="006744D8" w:rsidRPr="00FE2545" w:rsidRDefault="006744D8" w:rsidP="00FE2545">
      <w:pPr>
        <w:pStyle w:val="a8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44D8">
        <w:rPr>
          <w:rFonts w:ascii="Times New Roman" w:hAnsi="Times New Roman" w:cs="Times New Roman"/>
          <w:sz w:val="28"/>
          <w:szCs w:val="28"/>
        </w:rPr>
        <w:t>Установить, что для расчета должностных окладов работн</w:t>
      </w:r>
      <w:r w:rsidR="001629B9">
        <w:rPr>
          <w:rFonts w:ascii="Times New Roman" w:hAnsi="Times New Roman" w:cs="Times New Roman"/>
          <w:sz w:val="28"/>
          <w:szCs w:val="28"/>
        </w:rPr>
        <w:t>иков муниципальных учреждений муниципального образования</w:t>
      </w:r>
      <w:r w:rsidRPr="006744D8">
        <w:rPr>
          <w:rFonts w:ascii="Times New Roman" w:hAnsi="Times New Roman" w:cs="Times New Roman"/>
          <w:sz w:val="28"/>
          <w:szCs w:val="28"/>
        </w:rPr>
        <w:t xml:space="preserve"> «</w:t>
      </w:r>
      <w:r w:rsidR="001629B9" w:rsidRPr="001629B9">
        <w:rPr>
          <w:rFonts w:ascii="Times New Roman" w:hAnsi="Times New Roman" w:cs="Times New Roman"/>
          <w:sz w:val="28"/>
          <w:szCs w:val="28"/>
        </w:rPr>
        <w:t xml:space="preserve">Свердловское </w:t>
      </w:r>
      <w:r w:rsidR="001629B9" w:rsidRPr="001629B9">
        <w:rPr>
          <w:rFonts w:ascii="Times New Roman" w:hAnsi="Times New Roman" w:cs="Times New Roman"/>
          <w:sz w:val="28"/>
          <w:szCs w:val="28"/>
        </w:rPr>
        <w:lastRenderedPageBreak/>
        <w:t>городское поселение» Всеволожского муниципального района Ленинградской области</w:t>
      </w:r>
      <w:r w:rsidRPr="006744D8">
        <w:rPr>
          <w:rFonts w:ascii="Times New Roman" w:hAnsi="Times New Roman" w:cs="Times New Roman"/>
          <w:sz w:val="28"/>
          <w:szCs w:val="28"/>
        </w:rPr>
        <w:t xml:space="preserve">» за календарный </w:t>
      </w:r>
      <w:r w:rsidRPr="00DF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месяц </w:t>
      </w:r>
      <w:r w:rsidR="001B4C9D" w:rsidRPr="00DF7D5C">
        <w:rPr>
          <w:rFonts w:ascii="Times New Roman" w:hAnsi="Times New Roman" w:cs="Times New Roman"/>
          <w:color w:val="000000" w:themeColor="text1"/>
          <w:sz w:val="28"/>
          <w:szCs w:val="28"/>
        </w:rPr>
        <w:t>с 1 января 2023</w:t>
      </w:r>
      <w:r w:rsidRPr="00DF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применяется расчетная </w:t>
      </w:r>
      <w:r w:rsidR="00D701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величина </w:t>
      </w:r>
      <w:r w:rsidR="00FE2545" w:rsidRPr="00DF7D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размере </w:t>
      </w:r>
      <w:r w:rsidR="00A806D9">
        <w:rPr>
          <w:rFonts w:ascii="Times New Roman" w:hAnsi="Times New Roman" w:cs="Times New Roman"/>
          <w:color w:val="000000" w:themeColor="text1"/>
          <w:sz w:val="28"/>
          <w:szCs w:val="28"/>
        </w:rPr>
        <w:t>14 250 рублей</w:t>
      </w:r>
      <w:r w:rsidR="00FE2545" w:rsidRPr="00DF7D5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C74706" w14:textId="1BC5FFA1" w:rsidR="00FF49AF" w:rsidRDefault="006744D8" w:rsidP="004A4DF7">
      <w:pPr>
        <w:pStyle w:val="a8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744D8">
        <w:rPr>
          <w:rFonts w:ascii="Times New Roman" w:hAnsi="Times New Roman" w:cs="Times New Roman"/>
          <w:sz w:val="28"/>
          <w:szCs w:val="28"/>
        </w:rPr>
        <w:t xml:space="preserve">Утвердить размер индексации ежемесячного денежного вознаграждения по муниципальным должностям муниципального образования </w:t>
      </w:r>
      <w:r w:rsidR="001B4C9D" w:rsidRPr="001B4C9D">
        <w:rPr>
          <w:rFonts w:ascii="Times New Roman" w:hAnsi="Times New Roman" w:cs="Times New Roman"/>
          <w:sz w:val="28"/>
          <w:szCs w:val="28"/>
        </w:rPr>
        <w:t>«Свердловское городское поселение» Всеволожского муниципального района Ленинградской области</w:t>
      </w:r>
      <w:r w:rsidRPr="006744D8">
        <w:rPr>
          <w:rFonts w:ascii="Times New Roman" w:hAnsi="Times New Roman" w:cs="Times New Roman"/>
          <w:sz w:val="28"/>
          <w:szCs w:val="28"/>
        </w:rPr>
        <w:t xml:space="preserve"> и месячных должностных окладов и окладов</w:t>
      </w:r>
      <w:r>
        <w:rPr>
          <w:rFonts w:ascii="Times New Roman" w:hAnsi="Times New Roman" w:cs="Times New Roman"/>
          <w:sz w:val="28"/>
          <w:szCs w:val="28"/>
        </w:rPr>
        <w:t xml:space="preserve"> за классный чин муниципальных </w:t>
      </w:r>
      <w:r w:rsidRPr="006744D8">
        <w:rPr>
          <w:rFonts w:ascii="Times New Roman" w:hAnsi="Times New Roman" w:cs="Times New Roman"/>
          <w:sz w:val="28"/>
          <w:szCs w:val="28"/>
        </w:rPr>
        <w:t xml:space="preserve">гражданских служащих муниципального образования </w:t>
      </w:r>
      <w:r w:rsidR="001B4C9D" w:rsidRPr="001B4C9D">
        <w:rPr>
          <w:rFonts w:ascii="Times New Roman" w:hAnsi="Times New Roman" w:cs="Times New Roman"/>
          <w:sz w:val="28"/>
          <w:szCs w:val="28"/>
        </w:rPr>
        <w:t>«Свердловское городское поселение» Всеволожского муниципального района Ленинградской области</w:t>
      </w:r>
      <w:r w:rsidRPr="006744D8">
        <w:rPr>
          <w:rFonts w:ascii="Times New Roman" w:hAnsi="Times New Roman" w:cs="Times New Roman"/>
          <w:sz w:val="28"/>
          <w:szCs w:val="28"/>
        </w:rPr>
        <w:t>, а также месячных должностных окладов работников, замещающих должности, не являющиеся должностями муниципальной слу</w:t>
      </w:r>
      <w:r w:rsidR="001B4C9D">
        <w:rPr>
          <w:rFonts w:ascii="Times New Roman" w:hAnsi="Times New Roman" w:cs="Times New Roman"/>
          <w:sz w:val="28"/>
          <w:szCs w:val="28"/>
        </w:rPr>
        <w:t>жбы</w:t>
      </w:r>
      <w:r w:rsidR="001B4C9D" w:rsidRPr="00AE53F7">
        <w:rPr>
          <w:rFonts w:ascii="Times New Roman" w:hAnsi="Times New Roman" w:cs="Times New Roman"/>
          <w:sz w:val="28"/>
          <w:szCs w:val="28"/>
        </w:rPr>
        <w:t>, в 1,04 раза с 1</w:t>
      </w:r>
      <w:r w:rsidR="001B4C9D">
        <w:rPr>
          <w:rFonts w:ascii="Times New Roman" w:hAnsi="Times New Roman" w:cs="Times New Roman"/>
          <w:sz w:val="28"/>
          <w:szCs w:val="28"/>
        </w:rPr>
        <w:t xml:space="preserve"> января 2023</w:t>
      </w:r>
      <w:r w:rsidRPr="006744D8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192569F9" w14:textId="0929ABDD" w:rsidR="00E86F6D" w:rsidRPr="00E86F6D" w:rsidRDefault="006744D8" w:rsidP="004A4DF7">
      <w:pPr>
        <w:pStyle w:val="a8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49AF">
        <w:rPr>
          <w:rFonts w:ascii="Times New Roman" w:hAnsi="Times New Roman" w:cs="Times New Roman"/>
          <w:sz w:val="28"/>
          <w:szCs w:val="28"/>
        </w:rPr>
        <w:t>Утвердить расходы на обеспечение деятельности совета депутатов</w:t>
      </w:r>
      <w:r w:rsidR="00E86F6D" w:rsidRPr="00E86F6D">
        <w:t xml:space="preserve"> </w:t>
      </w:r>
      <w:r w:rsidR="00E86F6D" w:rsidRPr="00E86F6D">
        <w:rPr>
          <w:rFonts w:ascii="Times New Roman" w:hAnsi="Times New Roman" w:cs="Times New Roman"/>
          <w:sz w:val="28"/>
          <w:szCs w:val="28"/>
        </w:rPr>
        <w:t>муниципального образования «Свердловское городское поселение» Всеволожского муниципального района Ленинградской области:</w:t>
      </w:r>
    </w:p>
    <w:p w14:paraId="4B5F31D9" w14:textId="4B39354D" w:rsidR="00E86F6D" w:rsidRPr="00A8492C" w:rsidRDefault="003B415C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2023 год в </w:t>
      </w:r>
      <w:r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размере </w:t>
      </w:r>
      <w:r w:rsidR="00A8492C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18 530</w:t>
      </w:r>
      <w:r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,0 тысяч рублей</w:t>
      </w:r>
      <w:r w:rsidR="00E86F6D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E083B1C" w14:textId="6C8045A6" w:rsidR="00E86F6D" w:rsidRPr="00A8492C" w:rsidRDefault="003B415C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- на 2024</w:t>
      </w:r>
      <w:r w:rsidR="00B82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в размере 19 212,6</w:t>
      </w:r>
      <w:r w:rsidR="00E86F6D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тысяч рублей</w:t>
      </w:r>
      <w:r w:rsidR="00E86F6D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CD05C84" w14:textId="5953A515" w:rsidR="00E86F6D" w:rsidRPr="00A8492C" w:rsidRDefault="003B415C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- на 2025</w:t>
      </w:r>
      <w:r w:rsidR="00B829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в размере 19 922,5</w:t>
      </w:r>
      <w:r w:rsidR="00E86F6D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тысяч рублей</w:t>
      </w:r>
      <w:r w:rsidR="00E86F6D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07A0866" w14:textId="4B8C9940" w:rsidR="00E86F6D" w:rsidRPr="00A8492C" w:rsidRDefault="00E86F6D" w:rsidP="004A4DF7">
      <w:pPr>
        <w:pStyle w:val="a8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расходы на обеспечение деятельности администрации муниципального образования «Свердловское городское поселение» Всеволожского муниципального района Ленинградской области:</w:t>
      </w:r>
    </w:p>
    <w:p w14:paraId="04A0FFBC" w14:textId="4D32F3C4" w:rsidR="00E86F6D" w:rsidRPr="00A8492C" w:rsidRDefault="003B415C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- на 2023</w:t>
      </w:r>
      <w:r w:rsidR="00E86F6D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в размере </w:t>
      </w:r>
      <w:r w:rsidR="00A8492C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174 717,0</w:t>
      </w:r>
      <w:r w:rsidR="00E86F6D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тысяч рублей</w:t>
      </w:r>
      <w:r w:rsidR="00E86F6D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F7F7822" w14:textId="7AB982F8" w:rsidR="00E86F6D" w:rsidRPr="00A8492C" w:rsidRDefault="003B415C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- на 2024</w:t>
      </w:r>
      <w:r w:rsidR="00A8492C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в размере 175 854,0</w:t>
      </w:r>
      <w:r w:rsidR="00E86F6D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тысяч рублей</w:t>
      </w:r>
      <w:r w:rsidR="00E86F6D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83089F7" w14:textId="59A9E291" w:rsidR="00E86F6D" w:rsidRPr="00A8492C" w:rsidRDefault="003B415C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- на 2025</w:t>
      </w:r>
      <w:r w:rsidR="00A8492C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в размере 182 478,0</w:t>
      </w:r>
      <w:r w:rsidR="00E86F6D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7C88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тысяч рублей</w:t>
      </w:r>
      <w:r w:rsidR="00E86F6D" w:rsidRPr="00A8492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B8C25DD" w14:textId="7A9577E2" w:rsidR="000B0C0D" w:rsidRDefault="000B0C0D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32508D2" w14:textId="2DD6298E" w:rsidR="000B0C0D" w:rsidRDefault="000B0C0D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7. </w:t>
      </w:r>
      <w:r w:rsidRPr="000B0C0D">
        <w:rPr>
          <w:rFonts w:ascii="Times New Roman" w:hAnsi="Times New Roman" w:cs="Times New Roman"/>
          <w:sz w:val="28"/>
          <w:szCs w:val="28"/>
        </w:rPr>
        <w:t>Муниципальный внутренний долг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0C0D">
        <w:rPr>
          <w:rFonts w:ascii="Times New Roman" w:hAnsi="Times New Roman" w:cs="Times New Roman"/>
          <w:sz w:val="28"/>
          <w:szCs w:val="28"/>
        </w:rPr>
        <w:t>«Свердловское городское поселение» Всеволожского муниципального района Ленинградской области</w:t>
      </w:r>
    </w:p>
    <w:p w14:paraId="0C04EF93" w14:textId="4386F188" w:rsidR="000B0C0D" w:rsidRDefault="000B0C0D" w:rsidP="008C1C4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8492C">
        <w:rPr>
          <w:rFonts w:ascii="Times New Roman" w:hAnsi="Times New Roman" w:cs="Times New Roman"/>
          <w:sz w:val="28"/>
          <w:szCs w:val="28"/>
        </w:rPr>
        <w:t>Утвердить верхний предел муниципального внутреннего долга муниципального образования «Свердловское городское поселение» Всеволожского муниципального района Ленинградской</w:t>
      </w:r>
      <w:r w:rsidRPr="000B0C0D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14:paraId="128296EC" w14:textId="3273CA65" w:rsidR="000B0C0D" w:rsidRPr="000B0C0D" w:rsidRDefault="000B0C0D" w:rsidP="000B0C0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2023</w:t>
      </w:r>
      <w:r w:rsidRPr="000B0C0D">
        <w:rPr>
          <w:rFonts w:ascii="Times New Roman" w:hAnsi="Times New Roman" w:cs="Times New Roman"/>
          <w:sz w:val="28"/>
          <w:szCs w:val="28"/>
        </w:rPr>
        <w:t xml:space="preserve"> год в сумме 0,0 тысяч рублей;</w:t>
      </w:r>
    </w:p>
    <w:p w14:paraId="7BF1BE48" w14:textId="24FDB3B6" w:rsidR="000B0C0D" w:rsidRPr="00135DCA" w:rsidRDefault="000B0C0D" w:rsidP="00135DC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2024</w:t>
      </w:r>
      <w:r w:rsidRPr="000B0C0D">
        <w:rPr>
          <w:rFonts w:ascii="Times New Roman" w:hAnsi="Times New Roman" w:cs="Times New Roman"/>
          <w:sz w:val="28"/>
          <w:szCs w:val="28"/>
        </w:rPr>
        <w:t xml:space="preserve"> год в сумме 0,0 тысяч рублей;</w:t>
      </w:r>
    </w:p>
    <w:p w14:paraId="2AECCF4A" w14:textId="3B98BAEC" w:rsidR="000B0C0D" w:rsidRPr="00E86F6D" w:rsidRDefault="000B0C0D" w:rsidP="000B0C0D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2025</w:t>
      </w:r>
      <w:r w:rsidRPr="000B0C0D">
        <w:rPr>
          <w:rFonts w:ascii="Times New Roman" w:hAnsi="Times New Roman" w:cs="Times New Roman"/>
          <w:sz w:val="28"/>
          <w:szCs w:val="28"/>
        </w:rPr>
        <w:t xml:space="preserve"> год в сумме 0,0 тысяч рублей.</w:t>
      </w:r>
    </w:p>
    <w:p w14:paraId="25CF8CBE" w14:textId="6D1784F5" w:rsidR="006744D8" w:rsidRDefault="006744D8" w:rsidP="00A7011D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2AFDADA" w14:textId="398768E4" w:rsidR="0042726C" w:rsidRPr="0042726C" w:rsidRDefault="0042726C" w:rsidP="0042726C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2726C">
        <w:rPr>
          <w:rFonts w:ascii="Times New Roman" w:hAnsi="Times New Roman" w:cs="Times New Roman"/>
          <w:sz w:val="28"/>
          <w:szCs w:val="28"/>
        </w:rPr>
        <w:t>Статья 8. Межбюджетные трансферты</w:t>
      </w:r>
    </w:p>
    <w:p w14:paraId="240312CE" w14:textId="0BC6DBCF" w:rsidR="0042726C" w:rsidRPr="00532560" w:rsidRDefault="0042726C" w:rsidP="00532560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2726C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40C9F">
        <w:rPr>
          <w:rFonts w:ascii="Times New Roman" w:hAnsi="Times New Roman" w:cs="Times New Roman"/>
          <w:sz w:val="28"/>
          <w:szCs w:val="28"/>
        </w:rPr>
        <w:t>объем межбюджетных трансфертов из</w:t>
      </w:r>
      <w:r w:rsidRPr="0042726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C40C9F">
        <w:rPr>
          <w:rFonts w:ascii="Times New Roman" w:hAnsi="Times New Roman" w:cs="Times New Roman"/>
          <w:sz w:val="28"/>
          <w:szCs w:val="28"/>
        </w:rPr>
        <w:t>а</w:t>
      </w:r>
      <w:r w:rsidRPr="0042726C">
        <w:rPr>
          <w:rFonts w:ascii="Times New Roman" w:hAnsi="Times New Roman" w:cs="Times New Roman"/>
          <w:sz w:val="28"/>
          <w:szCs w:val="28"/>
        </w:rPr>
        <w:t xml:space="preserve"> </w:t>
      </w:r>
      <w:r w:rsidR="0066718B" w:rsidRPr="0066718B">
        <w:rPr>
          <w:rFonts w:ascii="Times New Roman" w:hAnsi="Times New Roman" w:cs="Times New Roman"/>
          <w:sz w:val="28"/>
          <w:szCs w:val="28"/>
        </w:rPr>
        <w:t>МО «Св</w:t>
      </w:r>
      <w:r w:rsidR="0066718B">
        <w:rPr>
          <w:rFonts w:ascii="Times New Roman" w:hAnsi="Times New Roman" w:cs="Times New Roman"/>
          <w:sz w:val="28"/>
          <w:szCs w:val="28"/>
        </w:rPr>
        <w:t>ердловское городское поселение» на 2023 год согласно приложению №9</w:t>
      </w:r>
      <w:r w:rsidR="00532560">
        <w:rPr>
          <w:rFonts w:ascii="Times New Roman" w:hAnsi="Times New Roman" w:cs="Times New Roman"/>
          <w:sz w:val="28"/>
          <w:szCs w:val="28"/>
        </w:rPr>
        <w:t>.</w:t>
      </w:r>
    </w:p>
    <w:p w14:paraId="5E37CB39" w14:textId="76A872D3" w:rsidR="000658A6" w:rsidRDefault="0042726C" w:rsidP="00532560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2726C">
        <w:rPr>
          <w:rFonts w:ascii="Times New Roman" w:hAnsi="Times New Roman" w:cs="Times New Roman"/>
          <w:sz w:val="28"/>
          <w:szCs w:val="28"/>
        </w:rPr>
        <w:t>Установить, что размер и порядок предоставления иных межбюджетных трансфертов на осуществление части полномочий по решению вопросов местного значения в бюджет муниципального образования «Всеволожский муниципальный район» Ленинградской области осуществляется в соответствии с заключенными соглашениями.</w:t>
      </w:r>
    </w:p>
    <w:p w14:paraId="024572E8" w14:textId="77777777" w:rsidR="00F720D1" w:rsidRPr="001629B9" w:rsidRDefault="00F720D1" w:rsidP="006714F0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6EAD8" w14:textId="7DCED16E" w:rsidR="00AB16BC" w:rsidRPr="00F720D1" w:rsidRDefault="00AB16BC" w:rsidP="00CD08F8">
      <w:pPr>
        <w:shd w:val="clear" w:color="auto" w:fill="FFFFFF"/>
        <w:tabs>
          <w:tab w:val="left" w:pos="28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опубликования.</w:t>
      </w:r>
    </w:p>
    <w:p w14:paraId="792C3D4D" w14:textId="6EF5DB98" w:rsidR="00AB16BC" w:rsidRPr="00F720D1" w:rsidRDefault="00AB16BC" w:rsidP="00CD08F8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lastRenderedPageBreak/>
        <w:t xml:space="preserve">3. Настоящее решение подлежит официальному опубликованию в </w:t>
      </w:r>
      <w:r w:rsidR="00EA4431" w:rsidRPr="00D5796E">
        <w:rPr>
          <w:rFonts w:ascii="Times New Roman" w:hAnsi="Times New Roman" w:cs="Times New Roman"/>
          <w:sz w:val="28"/>
          <w:szCs w:val="28"/>
        </w:rPr>
        <w:t>газете Всеволожские Вести приложение Нев</w:t>
      </w:r>
      <w:r w:rsidR="00D5796E" w:rsidRPr="00D5796E">
        <w:rPr>
          <w:rFonts w:ascii="Times New Roman" w:hAnsi="Times New Roman" w:cs="Times New Roman"/>
          <w:sz w:val="28"/>
          <w:szCs w:val="28"/>
        </w:rPr>
        <w:t xml:space="preserve">ский берег </w:t>
      </w:r>
      <w:r w:rsidRPr="00D5796E">
        <w:rPr>
          <w:rFonts w:ascii="Times New Roman" w:hAnsi="Times New Roman" w:cs="Times New Roman"/>
          <w:sz w:val="28"/>
          <w:szCs w:val="28"/>
        </w:rPr>
        <w:t>и</w:t>
      </w:r>
      <w:r w:rsidRPr="00F720D1">
        <w:rPr>
          <w:rFonts w:ascii="Times New Roman" w:hAnsi="Times New Roman" w:cs="Times New Roman"/>
          <w:sz w:val="28"/>
          <w:szCs w:val="28"/>
        </w:rPr>
        <w:t xml:space="preserve"> размещению на официальном 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телекоммуникационной сети «Ин</w:t>
      </w:r>
      <w:r w:rsidR="00D5796E">
        <w:rPr>
          <w:rFonts w:ascii="Times New Roman" w:hAnsi="Times New Roman" w:cs="Times New Roman"/>
          <w:sz w:val="28"/>
          <w:szCs w:val="28"/>
        </w:rPr>
        <w:t>тернет».</w:t>
      </w:r>
    </w:p>
    <w:p w14:paraId="3138B533" w14:textId="77777777" w:rsidR="00AB16BC" w:rsidRPr="00F720D1" w:rsidRDefault="00AB16BC" w:rsidP="00CD08F8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t>4. Контроль за исполнением настоящего решения возложить на постоянную комиссию совета депутатов по экономическому развитию, бюджету, инвестициям и налогам.</w:t>
      </w:r>
    </w:p>
    <w:p w14:paraId="678C33AD" w14:textId="38D4B5C9" w:rsidR="00AB16BC" w:rsidRPr="00F720D1" w:rsidRDefault="00AB16BC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t>  </w:t>
      </w:r>
    </w:p>
    <w:p w14:paraId="534EA52D" w14:textId="77777777" w:rsidR="00E02431" w:rsidRPr="00F720D1" w:rsidRDefault="00E02431" w:rsidP="006714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BDBAE0" w14:textId="77777777" w:rsidR="00E02431" w:rsidRPr="00F720D1" w:rsidRDefault="00AB16BC" w:rsidP="006714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02431" w:rsidRPr="00F720D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6DEE3AE3" w14:textId="5965990B" w:rsidR="00C5357F" w:rsidRPr="00F720D1" w:rsidRDefault="00AB16BC" w:rsidP="00E02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0D1">
        <w:rPr>
          <w:rFonts w:ascii="Times New Roman" w:hAnsi="Times New Roman" w:cs="Times New Roman"/>
          <w:sz w:val="28"/>
          <w:szCs w:val="28"/>
        </w:rPr>
        <w:t xml:space="preserve">«Свердловское городское </w:t>
      </w:r>
      <w:proofErr w:type="gramStart"/>
      <w:r w:rsidRPr="00F720D1">
        <w:rPr>
          <w:rFonts w:ascii="Times New Roman" w:hAnsi="Times New Roman" w:cs="Times New Roman"/>
          <w:sz w:val="28"/>
          <w:szCs w:val="28"/>
        </w:rPr>
        <w:t xml:space="preserve">поселение»  </w:t>
      </w:r>
      <w:r w:rsidR="00A4025F" w:rsidRPr="00F720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F720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E02431" w:rsidRPr="00F720D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F720D1">
        <w:rPr>
          <w:rFonts w:ascii="Times New Roman" w:hAnsi="Times New Roman" w:cs="Times New Roman"/>
          <w:sz w:val="28"/>
          <w:szCs w:val="28"/>
        </w:rPr>
        <w:t xml:space="preserve">       </w:t>
      </w:r>
      <w:r w:rsidR="000937D7" w:rsidRPr="000937D7">
        <w:rPr>
          <w:rFonts w:ascii="Times New Roman" w:hAnsi="Times New Roman" w:cs="Times New Roman"/>
          <w:sz w:val="28"/>
          <w:szCs w:val="28"/>
        </w:rPr>
        <w:t xml:space="preserve">Э.А. </w:t>
      </w:r>
      <w:proofErr w:type="spellStart"/>
      <w:r w:rsidR="000937D7" w:rsidRPr="000937D7">
        <w:rPr>
          <w:rFonts w:ascii="Times New Roman" w:hAnsi="Times New Roman" w:cs="Times New Roman"/>
          <w:sz w:val="28"/>
          <w:szCs w:val="28"/>
        </w:rPr>
        <w:t>Нехвядович</w:t>
      </w:r>
      <w:proofErr w:type="spellEnd"/>
    </w:p>
    <w:sectPr w:rsidR="00C5357F" w:rsidRPr="00F720D1" w:rsidSect="00480BAC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C3E35"/>
    <w:multiLevelType w:val="hybridMultilevel"/>
    <w:tmpl w:val="95FE9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C72EA"/>
    <w:multiLevelType w:val="hybridMultilevel"/>
    <w:tmpl w:val="970AC466"/>
    <w:lvl w:ilvl="0" w:tplc="FD764B48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F006F"/>
    <w:multiLevelType w:val="hybridMultilevel"/>
    <w:tmpl w:val="3B58E6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20BDD"/>
    <w:multiLevelType w:val="hybridMultilevel"/>
    <w:tmpl w:val="74D6CE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5459FC"/>
    <w:multiLevelType w:val="multilevel"/>
    <w:tmpl w:val="A73A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646E47"/>
    <w:multiLevelType w:val="hybridMultilevel"/>
    <w:tmpl w:val="33F49A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427EE"/>
    <w:multiLevelType w:val="hybridMultilevel"/>
    <w:tmpl w:val="CAD029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A89"/>
    <w:rsid w:val="00001FA4"/>
    <w:rsid w:val="00002B54"/>
    <w:rsid w:val="00016830"/>
    <w:rsid w:val="0002635E"/>
    <w:rsid w:val="00030E89"/>
    <w:rsid w:val="0004214A"/>
    <w:rsid w:val="00042D59"/>
    <w:rsid w:val="000433DC"/>
    <w:rsid w:val="000558D4"/>
    <w:rsid w:val="000658A6"/>
    <w:rsid w:val="00065CBE"/>
    <w:rsid w:val="000937D7"/>
    <w:rsid w:val="00097A56"/>
    <w:rsid w:val="000A25EF"/>
    <w:rsid w:val="000B067A"/>
    <w:rsid w:val="000B0C0D"/>
    <w:rsid w:val="000B5263"/>
    <w:rsid w:val="000B68A3"/>
    <w:rsid w:val="000D4190"/>
    <w:rsid w:val="000E18EE"/>
    <w:rsid w:val="000E28E1"/>
    <w:rsid w:val="000E4E0A"/>
    <w:rsid w:val="000F2A00"/>
    <w:rsid w:val="0010414D"/>
    <w:rsid w:val="00104AA8"/>
    <w:rsid w:val="00113A81"/>
    <w:rsid w:val="0011718A"/>
    <w:rsid w:val="001173E9"/>
    <w:rsid w:val="0011756E"/>
    <w:rsid w:val="00127DA5"/>
    <w:rsid w:val="00133768"/>
    <w:rsid w:val="00135DCA"/>
    <w:rsid w:val="00142F04"/>
    <w:rsid w:val="0015370C"/>
    <w:rsid w:val="001629B9"/>
    <w:rsid w:val="00163375"/>
    <w:rsid w:val="00186519"/>
    <w:rsid w:val="00193232"/>
    <w:rsid w:val="001B1AE8"/>
    <w:rsid w:val="001B4C9D"/>
    <w:rsid w:val="001C20E9"/>
    <w:rsid w:val="001C3224"/>
    <w:rsid w:val="00200A59"/>
    <w:rsid w:val="00216D28"/>
    <w:rsid w:val="00222D23"/>
    <w:rsid w:val="0022438A"/>
    <w:rsid w:val="002248D3"/>
    <w:rsid w:val="002269CD"/>
    <w:rsid w:val="00252ECC"/>
    <w:rsid w:val="00256073"/>
    <w:rsid w:val="002569E7"/>
    <w:rsid w:val="00271072"/>
    <w:rsid w:val="002710D4"/>
    <w:rsid w:val="002863CA"/>
    <w:rsid w:val="002A0B9A"/>
    <w:rsid w:val="002C6995"/>
    <w:rsid w:val="002D50D8"/>
    <w:rsid w:val="002E1CDE"/>
    <w:rsid w:val="00304A37"/>
    <w:rsid w:val="00334463"/>
    <w:rsid w:val="00337C32"/>
    <w:rsid w:val="0034088D"/>
    <w:rsid w:val="00354467"/>
    <w:rsid w:val="00360572"/>
    <w:rsid w:val="00363F8C"/>
    <w:rsid w:val="003814E8"/>
    <w:rsid w:val="003909E0"/>
    <w:rsid w:val="003912DF"/>
    <w:rsid w:val="00391733"/>
    <w:rsid w:val="003B415C"/>
    <w:rsid w:val="003B54EA"/>
    <w:rsid w:val="003D04D3"/>
    <w:rsid w:val="003F35EE"/>
    <w:rsid w:val="003F3D2B"/>
    <w:rsid w:val="00403E37"/>
    <w:rsid w:val="00416891"/>
    <w:rsid w:val="004256E7"/>
    <w:rsid w:val="0042726C"/>
    <w:rsid w:val="00430B25"/>
    <w:rsid w:val="00435D43"/>
    <w:rsid w:val="00451628"/>
    <w:rsid w:val="00463EEB"/>
    <w:rsid w:val="00480BAC"/>
    <w:rsid w:val="00482204"/>
    <w:rsid w:val="004A4DF7"/>
    <w:rsid w:val="004B42AF"/>
    <w:rsid w:val="004C5B2A"/>
    <w:rsid w:val="004D4CA7"/>
    <w:rsid w:val="004E0627"/>
    <w:rsid w:val="004E3F32"/>
    <w:rsid w:val="004E4008"/>
    <w:rsid w:val="004E7022"/>
    <w:rsid w:val="004F1911"/>
    <w:rsid w:val="0050491A"/>
    <w:rsid w:val="005076FB"/>
    <w:rsid w:val="00511554"/>
    <w:rsid w:val="00514FD9"/>
    <w:rsid w:val="0052550C"/>
    <w:rsid w:val="00532560"/>
    <w:rsid w:val="00542561"/>
    <w:rsid w:val="00544E05"/>
    <w:rsid w:val="00545025"/>
    <w:rsid w:val="00553DE2"/>
    <w:rsid w:val="00575D32"/>
    <w:rsid w:val="005A1FAF"/>
    <w:rsid w:val="005A356E"/>
    <w:rsid w:val="005B171C"/>
    <w:rsid w:val="005B1FD8"/>
    <w:rsid w:val="005B2655"/>
    <w:rsid w:val="005C1D10"/>
    <w:rsid w:val="005D5FDC"/>
    <w:rsid w:val="005E4D5C"/>
    <w:rsid w:val="00602DD1"/>
    <w:rsid w:val="00606542"/>
    <w:rsid w:val="00607558"/>
    <w:rsid w:val="006113EF"/>
    <w:rsid w:val="0061704E"/>
    <w:rsid w:val="00622CC8"/>
    <w:rsid w:val="00627317"/>
    <w:rsid w:val="0063043C"/>
    <w:rsid w:val="0063071C"/>
    <w:rsid w:val="00643C1C"/>
    <w:rsid w:val="006535E0"/>
    <w:rsid w:val="00663704"/>
    <w:rsid w:val="00666B96"/>
    <w:rsid w:val="0066718B"/>
    <w:rsid w:val="006714F0"/>
    <w:rsid w:val="006744D8"/>
    <w:rsid w:val="00685DF8"/>
    <w:rsid w:val="00686CCB"/>
    <w:rsid w:val="00692A9A"/>
    <w:rsid w:val="006936FF"/>
    <w:rsid w:val="006C441C"/>
    <w:rsid w:val="006E2C80"/>
    <w:rsid w:val="006F38B6"/>
    <w:rsid w:val="00705C61"/>
    <w:rsid w:val="0070684E"/>
    <w:rsid w:val="00707633"/>
    <w:rsid w:val="007108EF"/>
    <w:rsid w:val="0071110F"/>
    <w:rsid w:val="00715BDC"/>
    <w:rsid w:val="00716235"/>
    <w:rsid w:val="00725851"/>
    <w:rsid w:val="0073110E"/>
    <w:rsid w:val="00741C38"/>
    <w:rsid w:val="00743C67"/>
    <w:rsid w:val="00751A76"/>
    <w:rsid w:val="007616B1"/>
    <w:rsid w:val="0076506E"/>
    <w:rsid w:val="007700EE"/>
    <w:rsid w:val="007810C3"/>
    <w:rsid w:val="00784F9E"/>
    <w:rsid w:val="00786737"/>
    <w:rsid w:val="007A56B8"/>
    <w:rsid w:val="007C01F4"/>
    <w:rsid w:val="007C62A6"/>
    <w:rsid w:val="007E28AE"/>
    <w:rsid w:val="007E74B7"/>
    <w:rsid w:val="0080285C"/>
    <w:rsid w:val="00806BF9"/>
    <w:rsid w:val="00807C88"/>
    <w:rsid w:val="00833858"/>
    <w:rsid w:val="00846A95"/>
    <w:rsid w:val="008532AA"/>
    <w:rsid w:val="00853764"/>
    <w:rsid w:val="0085388F"/>
    <w:rsid w:val="00853C47"/>
    <w:rsid w:val="00874B4B"/>
    <w:rsid w:val="0087777C"/>
    <w:rsid w:val="00880E6B"/>
    <w:rsid w:val="00883098"/>
    <w:rsid w:val="0089632B"/>
    <w:rsid w:val="008A4582"/>
    <w:rsid w:val="008A542A"/>
    <w:rsid w:val="008A6368"/>
    <w:rsid w:val="008A68FD"/>
    <w:rsid w:val="008B7A64"/>
    <w:rsid w:val="008C0950"/>
    <w:rsid w:val="008C1871"/>
    <w:rsid w:val="008C1C41"/>
    <w:rsid w:val="008C2FC4"/>
    <w:rsid w:val="008D2080"/>
    <w:rsid w:val="008D390D"/>
    <w:rsid w:val="008D4998"/>
    <w:rsid w:val="008D51FE"/>
    <w:rsid w:val="008E29CE"/>
    <w:rsid w:val="0090524E"/>
    <w:rsid w:val="00923CB7"/>
    <w:rsid w:val="00932C0E"/>
    <w:rsid w:val="00947014"/>
    <w:rsid w:val="00954E4E"/>
    <w:rsid w:val="00962AD5"/>
    <w:rsid w:val="009959AD"/>
    <w:rsid w:val="009B3560"/>
    <w:rsid w:val="009B6FA2"/>
    <w:rsid w:val="009C2EC9"/>
    <w:rsid w:val="009D19A2"/>
    <w:rsid w:val="009E4B4F"/>
    <w:rsid w:val="009F1882"/>
    <w:rsid w:val="009F455E"/>
    <w:rsid w:val="00A07FBE"/>
    <w:rsid w:val="00A22930"/>
    <w:rsid w:val="00A37C41"/>
    <w:rsid w:val="00A4025F"/>
    <w:rsid w:val="00A51640"/>
    <w:rsid w:val="00A548EB"/>
    <w:rsid w:val="00A7011D"/>
    <w:rsid w:val="00A72651"/>
    <w:rsid w:val="00A733F8"/>
    <w:rsid w:val="00A74E25"/>
    <w:rsid w:val="00A806D9"/>
    <w:rsid w:val="00A8492C"/>
    <w:rsid w:val="00AA7CE4"/>
    <w:rsid w:val="00AB16BC"/>
    <w:rsid w:val="00AB3CCC"/>
    <w:rsid w:val="00AC2003"/>
    <w:rsid w:val="00AC3C50"/>
    <w:rsid w:val="00AD07CA"/>
    <w:rsid w:val="00AE00F8"/>
    <w:rsid w:val="00AE1B46"/>
    <w:rsid w:val="00AE53F7"/>
    <w:rsid w:val="00B01167"/>
    <w:rsid w:val="00B23A78"/>
    <w:rsid w:val="00B3211E"/>
    <w:rsid w:val="00B32D10"/>
    <w:rsid w:val="00B54AB0"/>
    <w:rsid w:val="00B61141"/>
    <w:rsid w:val="00B63B56"/>
    <w:rsid w:val="00B6476E"/>
    <w:rsid w:val="00B749D0"/>
    <w:rsid w:val="00B829BF"/>
    <w:rsid w:val="00B95DCB"/>
    <w:rsid w:val="00BB1ADD"/>
    <w:rsid w:val="00BB3349"/>
    <w:rsid w:val="00BB76E3"/>
    <w:rsid w:val="00BD17A5"/>
    <w:rsid w:val="00BF4E78"/>
    <w:rsid w:val="00C2471C"/>
    <w:rsid w:val="00C33E33"/>
    <w:rsid w:val="00C40C9F"/>
    <w:rsid w:val="00C5357F"/>
    <w:rsid w:val="00C53E9E"/>
    <w:rsid w:val="00C60774"/>
    <w:rsid w:val="00C6523B"/>
    <w:rsid w:val="00C664EB"/>
    <w:rsid w:val="00C7533B"/>
    <w:rsid w:val="00C87EFF"/>
    <w:rsid w:val="00C95DCC"/>
    <w:rsid w:val="00CA024E"/>
    <w:rsid w:val="00CB1520"/>
    <w:rsid w:val="00CB1A52"/>
    <w:rsid w:val="00CC3A16"/>
    <w:rsid w:val="00CD08F8"/>
    <w:rsid w:val="00CE5A89"/>
    <w:rsid w:val="00CE6078"/>
    <w:rsid w:val="00CE7B1B"/>
    <w:rsid w:val="00CF1307"/>
    <w:rsid w:val="00D24D80"/>
    <w:rsid w:val="00D344E5"/>
    <w:rsid w:val="00D35918"/>
    <w:rsid w:val="00D567A0"/>
    <w:rsid w:val="00D5796E"/>
    <w:rsid w:val="00D619E3"/>
    <w:rsid w:val="00D701B6"/>
    <w:rsid w:val="00D70BB1"/>
    <w:rsid w:val="00D70CC9"/>
    <w:rsid w:val="00D7145C"/>
    <w:rsid w:val="00D77116"/>
    <w:rsid w:val="00D839F1"/>
    <w:rsid w:val="00DA3301"/>
    <w:rsid w:val="00DB1292"/>
    <w:rsid w:val="00DB5043"/>
    <w:rsid w:val="00DC59A7"/>
    <w:rsid w:val="00DF74CF"/>
    <w:rsid w:val="00DF7D5C"/>
    <w:rsid w:val="00E02431"/>
    <w:rsid w:val="00E107E9"/>
    <w:rsid w:val="00E27CEE"/>
    <w:rsid w:val="00E301EB"/>
    <w:rsid w:val="00E55553"/>
    <w:rsid w:val="00E77D9D"/>
    <w:rsid w:val="00E8455D"/>
    <w:rsid w:val="00E86F6D"/>
    <w:rsid w:val="00E9327A"/>
    <w:rsid w:val="00EA0B0C"/>
    <w:rsid w:val="00EA4431"/>
    <w:rsid w:val="00EA75B6"/>
    <w:rsid w:val="00ED435E"/>
    <w:rsid w:val="00EE5869"/>
    <w:rsid w:val="00F04774"/>
    <w:rsid w:val="00F2056C"/>
    <w:rsid w:val="00F22DC9"/>
    <w:rsid w:val="00F23C3F"/>
    <w:rsid w:val="00F30C89"/>
    <w:rsid w:val="00F6407C"/>
    <w:rsid w:val="00F64784"/>
    <w:rsid w:val="00F720D1"/>
    <w:rsid w:val="00F81809"/>
    <w:rsid w:val="00F83F77"/>
    <w:rsid w:val="00F9432D"/>
    <w:rsid w:val="00F95B86"/>
    <w:rsid w:val="00FC1B7B"/>
    <w:rsid w:val="00FE2545"/>
    <w:rsid w:val="00FE4A30"/>
    <w:rsid w:val="00FE7880"/>
    <w:rsid w:val="00FF13C7"/>
    <w:rsid w:val="00FF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DF5A3"/>
  <w15:docId w15:val="{32545F84-AB84-4CCA-ACBE-6AF87B1F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53E9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53E9E"/>
    <w:rPr>
      <w:color w:val="800080"/>
      <w:u w:val="single"/>
    </w:rPr>
  </w:style>
  <w:style w:type="paragraph" w:customStyle="1" w:styleId="xl85">
    <w:name w:val="xl85"/>
    <w:basedOn w:val="a"/>
    <w:rsid w:val="00C53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87">
    <w:name w:val="xl8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8">
    <w:name w:val="xl88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89">
    <w:name w:val="xl89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0">
    <w:name w:val="xl9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1">
    <w:name w:val="xl91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3">
    <w:name w:val="xl9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4">
    <w:name w:val="xl9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95">
    <w:name w:val="xl95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6">
    <w:name w:val="xl9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97">
    <w:name w:val="xl9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99">
    <w:name w:val="xl99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0">
    <w:name w:val="xl10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01">
    <w:name w:val="xl101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2">
    <w:name w:val="xl102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3">
    <w:name w:val="xl10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4">
    <w:name w:val="xl10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06">
    <w:name w:val="xl10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07">
    <w:name w:val="xl10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lang w:eastAsia="ru-RU"/>
    </w:rPr>
  </w:style>
  <w:style w:type="paragraph" w:customStyle="1" w:styleId="xl108">
    <w:name w:val="xl108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9">
    <w:name w:val="xl109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0">
    <w:name w:val="xl11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1">
    <w:name w:val="xl111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2">
    <w:name w:val="xl112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3">
    <w:name w:val="xl11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4">
    <w:name w:val="xl11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5">
    <w:name w:val="xl115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16">
    <w:name w:val="xl11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17">
    <w:name w:val="xl117"/>
    <w:basedOn w:val="a"/>
    <w:rsid w:val="00C53E9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18">
    <w:name w:val="xl118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19">
    <w:name w:val="xl119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20">
    <w:name w:val="xl120"/>
    <w:basedOn w:val="a"/>
    <w:rsid w:val="00C53E9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22">
    <w:name w:val="xl122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5">
    <w:name w:val="xl125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26">
    <w:name w:val="xl126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27">
    <w:name w:val="xl12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28">
    <w:name w:val="xl128"/>
    <w:basedOn w:val="a"/>
    <w:rsid w:val="00C53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53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1">
    <w:name w:val="xl131"/>
    <w:basedOn w:val="a"/>
    <w:rsid w:val="00C53E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2">
    <w:name w:val="xl132"/>
    <w:basedOn w:val="a"/>
    <w:rsid w:val="00C53E9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33">
    <w:name w:val="xl133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4">
    <w:name w:val="xl134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35">
    <w:name w:val="xl135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7">
    <w:name w:val="xl137"/>
    <w:basedOn w:val="a"/>
    <w:rsid w:val="00C53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38">
    <w:name w:val="xl138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39">
    <w:name w:val="xl139"/>
    <w:basedOn w:val="a"/>
    <w:rsid w:val="00C53E9E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styleId="a5">
    <w:name w:val="Normal (Web)"/>
    <w:basedOn w:val="a"/>
    <w:rsid w:val="00AB1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0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30C89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932C0E"/>
    <w:pPr>
      <w:ind w:left="720"/>
      <w:contextualSpacing/>
    </w:pPr>
  </w:style>
  <w:style w:type="paragraph" w:customStyle="1" w:styleId="msonormal0">
    <w:name w:val="msonormal"/>
    <w:basedOn w:val="a"/>
    <w:rsid w:val="00142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142F0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xl141">
    <w:name w:val="xl141"/>
    <w:basedOn w:val="a"/>
    <w:rsid w:val="00142F0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table" w:styleId="a9">
    <w:name w:val="Table Grid"/>
    <w:basedOn w:val="a1"/>
    <w:uiPriority w:val="39"/>
    <w:rsid w:val="00C53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63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2915</Words>
  <Characters>16621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Лина Картавикова</cp:lastModifiedBy>
  <cp:revision>2</cp:revision>
  <cp:lastPrinted>2022-11-11T06:28:00Z</cp:lastPrinted>
  <dcterms:created xsi:type="dcterms:W3CDTF">2022-12-13T08:46:00Z</dcterms:created>
  <dcterms:modified xsi:type="dcterms:W3CDTF">2022-12-13T08:46:00Z</dcterms:modified>
</cp:coreProperties>
</file>